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46" w:rsidRDefault="00011C46" w:rsidP="0097769C">
      <w:pPr>
        <w:jc w:val="center"/>
        <w:rPr>
          <w:b/>
          <w:sz w:val="28"/>
        </w:rPr>
      </w:pPr>
      <w:bookmarkStart w:id="0" w:name="_GoBack"/>
      <w:bookmarkEnd w:id="0"/>
    </w:p>
    <w:p w:rsidR="008E193D" w:rsidRPr="0097769C" w:rsidRDefault="008E193D" w:rsidP="0097769C">
      <w:pPr>
        <w:jc w:val="center"/>
        <w:rPr>
          <w:b/>
          <w:sz w:val="28"/>
        </w:rPr>
      </w:pPr>
      <w:r w:rsidRPr="0097769C">
        <w:rPr>
          <w:b/>
          <w:sz w:val="28"/>
        </w:rPr>
        <w:t>PLAN ANUAL DE VACANTES</w:t>
      </w:r>
    </w:p>
    <w:p w:rsidR="008E193D" w:rsidRPr="0097769C" w:rsidRDefault="00D27628" w:rsidP="008E193D">
      <w:pPr>
        <w:jc w:val="center"/>
        <w:rPr>
          <w:b/>
          <w:sz w:val="28"/>
        </w:rPr>
      </w:pPr>
      <w:r>
        <w:rPr>
          <w:b/>
          <w:sz w:val="28"/>
        </w:rPr>
        <w:t>2020</w:t>
      </w:r>
    </w:p>
    <w:p w:rsidR="008E193D" w:rsidRDefault="008E193D" w:rsidP="008E193D"/>
    <w:p w:rsidR="008E193D" w:rsidRDefault="008E193D" w:rsidP="008E193D"/>
    <w:p w:rsidR="008E193D" w:rsidRDefault="008E193D" w:rsidP="008E193D"/>
    <w:p w:rsidR="008E193D" w:rsidRDefault="008E193D" w:rsidP="008E193D"/>
    <w:p w:rsidR="008E193D" w:rsidRDefault="008E193D" w:rsidP="008E193D"/>
    <w:p w:rsidR="008E193D" w:rsidRPr="0097769C" w:rsidRDefault="008E193D" w:rsidP="008E193D">
      <w:pPr>
        <w:jc w:val="center"/>
        <w:rPr>
          <w:b/>
          <w:sz w:val="28"/>
        </w:rPr>
      </w:pPr>
      <w:r w:rsidRPr="0097769C">
        <w:rPr>
          <w:b/>
          <w:sz w:val="28"/>
        </w:rPr>
        <w:t>OFICINA DE TALENTO HUMANO</w:t>
      </w:r>
    </w:p>
    <w:p w:rsidR="008E193D" w:rsidRDefault="008E193D" w:rsidP="008E193D"/>
    <w:p w:rsidR="008E193D" w:rsidRDefault="008E193D" w:rsidP="008E193D"/>
    <w:p w:rsidR="008E193D" w:rsidRDefault="008E193D" w:rsidP="008E193D"/>
    <w:p w:rsidR="008E193D" w:rsidRDefault="008E193D" w:rsidP="008E193D"/>
    <w:p w:rsidR="008E193D" w:rsidRDefault="008E193D" w:rsidP="008E193D"/>
    <w:p w:rsidR="008E193D" w:rsidRDefault="008E193D" w:rsidP="008E193D"/>
    <w:p w:rsidR="008E193D" w:rsidRDefault="008E193D" w:rsidP="008E193D"/>
    <w:p w:rsidR="008E193D" w:rsidRDefault="008E193D" w:rsidP="008E193D"/>
    <w:p w:rsidR="008E193D" w:rsidRPr="0097769C" w:rsidRDefault="008E193D" w:rsidP="008E193D">
      <w:pPr>
        <w:rPr>
          <w:b/>
          <w:sz w:val="28"/>
        </w:rPr>
      </w:pPr>
    </w:p>
    <w:p w:rsidR="008E193D" w:rsidRPr="0097769C" w:rsidRDefault="008E193D" w:rsidP="008E193D">
      <w:pPr>
        <w:jc w:val="center"/>
        <w:rPr>
          <w:b/>
          <w:sz w:val="28"/>
        </w:rPr>
      </w:pPr>
      <w:r w:rsidRPr="0097769C">
        <w:rPr>
          <w:b/>
          <w:sz w:val="28"/>
        </w:rPr>
        <w:t>SANTA MARTA, 20</w:t>
      </w:r>
      <w:r w:rsidR="00D27628">
        <w:rPr>
          <w:b/>
          <w:sz w:val="28"/>
        </w:rPr>
        <w:t>20</w:t>
      </w:r>
      <w:r w:rsidRPr="0097769C">
        <w:rPr>
          <w:b/>
          <w:sz w:val="28"/>
        </w:rPr>
        <w:t>.</w:t>
      </w:r>
    </w:p>
    <w:p w:rsidR="008E193D" w:rsidRDefault="008E193D" w:rsidP="008E193D"/>
    <w:p w:rsidR="008E193D" w:rsidRDefault="008E193D" w:rsidP="008E193D"/>
    <w:p w:rsidR="008E193D" w:rsidRDefault="008E193D" w:rsidP="008E193D"/>
    <w:p w:rsidR="008D63B6" w:rsidRDefault="008D63B6" w:rsidP="008E193D">
      <w:pPr>
        <w:jc w:val="center"/>
        <w:rPr>
          <w:b/>
          <w:sz w:val="28"/>
        </w:rPr>
      </w:pPr>
    </w:p>
    <w:p w:rsidR="008D63B6" w:rsidRDefault="008D63B6" w:rsidP="008E193D">
      <w:pPr>
        <w:jc w:val="center"/>
        <w:rPr>
          <w:b/>
          <w:sz w:val="28"/>
        </w:rPr>
      </w:pPr>
    </w:p>
    <w:p w:rsidR="008D63B6" w:rsidRDefault="008D63B6" w:rsidP="008E193D">
      <w:pPr>
        <w:jc w:val="center"/>
        <w:rPr>
          <w:b/>
          <w:sz w:val="28"/>
        </w:rPr>
      </w:pPr>
    </w:p>
    <w:p w:rsidR="008D63B6" w:rsidRDefault="008D63B6" w:rsidP="008E193D">
      <w:pPr>
        <w:jc w:val="center"/>
        <w:rPr>
          <w:b/>
          <w:sz w:val="28"/>
        </w:rPr>
      </w:pPr>
    </w:p>
    <w:p w:rsidR="00011C46" w:rsidRDefault="00011C46" w:rsidP="008E193D">
      <w:pPr>
        <w:jc w:val="center"/>
        <w:rPr>
          <w:b/>
          <w:sz w:val="28"/>
        </w:rPr>
      </w:pPr>
    </w:p>
    <w:p w:rsidR="008E193D" w:rsidRPr="008F6503" w:rsidRDefault="008E193D" w:rsidP="008E193D">
      <w:pPr>
        <w:jc w:val="center"/>
        <w:rPr>
          <w:b/>
          <w:sz w:val="28"/>
        </w:rPr>
      </w:pPr>
      <w:r w:rsidRPr="008F6503">
        <w:rPr>
          <w:b/>
          <w:sz w:val="28"/>
        </w:rPr>
        <w:t>CONTENIDO</w:t>
      </w:r>
    </w:p>
    <w:p w:rsidR="008E193D" w:rsidRPr="008F6503" w:rsidRDefault="008E193D" w:rsidP="008E193D">
      <w:pPr>
        <w:rPr>
          <w:b/>
          <w:sz w:val="28"/>
        </w:rPr>
      </w:pPr>
    </w:p>
    <w:p w:rsidR="008E193D" w:rsidRDefault="008E193D" w:rsidP="008E193D">
      <w:r>
        <w:t>1.</w:t>
      </w:r>
      <w:r>
        <w:tab/>
        <w:t>OBJETIVO</w:t>
      </w:r>
      <w:r>
        <w:tab/>
      </w:r>
    </w:p>
    <w:p w:rsidR="008E193D" w:rsidRDefault="008E193D" w:rsidP="008E193D">
      <w:r>
        <w:t>1.1.</w:t>
      </w:r>
      <w:r>
        <w:tab/>
        <w:t>OBJETIVOS ESPECÍFICOS</w:t>
      </w:r>
      <w:r>
        <w:tab/>
      </w:r>
    </w:p>
    <w:p w:rsidR="008E193D" w:rsidRDefault="008E193D" w:rsidP="008E193D">
      <w:r>
        <w:t>2.</w:t>
      </w:r>
      <w:r>
        <w:tab/>
        <w:t>ALCANCE</w:t>
      </w:r>
      <w:r>
        <w:tab/>
      </w:r>
    </w:p>
    <w:p w:rsidR="008E193D" w:rsidRDefault="008E193D" w:rsidP="008E193D">
      <w:r>
        <w:t>3.</w:t>
      </w:r>
      <w:r>
        <w:tab/>
        <w:t>GLOSARIO</w:t>
      </w:r>
      <w:r>
        <w:tab/>
      </w:r>
    </w:p>
    <w:p w:rsidR="008E193D" w:rsidRDefault="00D27628" w:rsidP="008E193D">
      <w:r>
        <w:t>3.1. EMPLEO PÚBLICO</w:t>
      </w:r>
    </w:p>
    <w:p w:rsidR="008E193D" w:rsidRDefault="008E193D" w:rsidP="008E193D">
      <w:r>
        <w:t>3.2. NIVELES JERÁRQUICOS</w:t>
      </w:r>
      <w:r>
        <w:tab/>
      </w:r>
    </w:p>
    <w:p w:rsidR="008E193D" w:rsidRDefault="008E193D" w:rsidP="008E193D">
      <w:r>
        <w:t>3.3. NATURALEZA GENERAL DE LAS FUNCIONES:</w:t>
      </w:r>
      <w:r>
        <w:tab/>
      </w:r>
    </w:p>
    <w:p w:rsidR="008E193D" w:rsidRDefault="008E193D" w:rsidP="008E193D">
      <w:r>
        <w:t>4.</w:t>
      </w:r>
      <w:r>
        <w:tab/>
        <w:t>ARTICULACIÓN DEL PLAN ANUAL DE VACANTES CON EL PLAN OPERATIVO ANUAL DE LA GOBERNACION DEL MAGDALENA.</w:t>
      </w:r>
      <w:r>
        <w:tab/>
      </w:r>
    </w:p>
    <w:p w:rsidR="008E193D" w:rsidRDefault="008E193D" w:rsidP="008E193D">
      <w:r>
        <w:t>5.</w:t>
      </w:r>
      <w:r>
        <w:tab/>
        <w:t>CONTEXTO DIAGNÓSTICO</w:t>
      </w:r>
      <w:r>
        <w:tab/>
      </w:r>
    </w:p>
    <w:p w:rsidR="008E193D" w:rsidRDefault="008E193D" w:rsidP="008E193D">
      <w:r>
        <w:t>6.</w:t>
      </w:r>
      <w:r>
        <w:tab/>
        <w:t>VACANTES ACTUALES</w:t>
      </w:r>
      <w:r>
        <w:tab/>
      </w:r>
    </w:p>
    <w:p w:rsidR="008E193D" w:rsidRDefault="008E193D" w:rsidP="008E193D">
      <w:r>
        <w:t>7.</w:t>
      </w:r>
      <w:r>
        <w:tab/>
        <w:t>METODOLOGÍA DE PROVISIÓN</w:t>
      </w:r>
      <w:r>
        <w:tab/>
      </w:r>
    </w:p>
    <w:p w:rsidR="008E193D" w:rsidRDefault="008E193D" w:rsidP="008E193D">
      <w:r>
        <w:t>7.1.</w:t>
      </w:r>
      <w:r>
        <w:tab/>
        <w:t>METODOLOGÍA DE PROVISIÓN A CORTO PLAZO</w:t>
      </w:r>
      <w:r>
        <w:tab/>
      </w:r>
    </w:p>
    <w:p w:rsidR="008E193D" w:rsidRDefault="008E193D" w:rsidP="008E193D">
      <w:r>
        <w:t>7.1.1.</w:t>
      </w:r>
      <w:r>
        <w:tab/>
        <w:t>ENCARGO</w:t>
      </w:r>
      <w:r>
        <w:tab/>
      </w:r>
    </w:p>
    <w:p w:rsidR="008E193D" w:rsidRDefault="008E193D" w:rsidP="008E193D">
      <w:r>
        <w:t>7.1.2.</w:t>
      </w:r>
      <w:r>
        <w:tab/>
        <w:t>REUBICACIONES</w:t>
      </w:r>
      <w:r>
        <w:tab/>
      </w:r>
    </w:p>
    <w:p w:rsidR="008E193D" w:rsidRDefault="008E193D" w:rsidP="008E193D">
      <w:r>
        <w:t>7.2.</w:t>
      </w:r>
      <w:r>
        <w:tab/>
        <w:t>METODOLOGÍA DE PROVISIÓN A MEDIANO PLAZO</w:t>
      </w:r>
      <w:r>
        <w:tab/>
      </w:r>
    </w:p>
    <w:p w:rsidR="008E193D" w:rsidRDefault="008E193D" w:rsidP="008E193D">
      <w:r>
        <w:t>8.</w:t>
      </w:r>
      <w:r>
        <w:tab/>
        <w:t>PLANEACIÓN Y SEGUIMIENTO</w:t>
      </w:r>
      <w:r>
        <w:tab/>
      </w:r>
    </w:p>
    <w:p w:rsidR="008E193D" w:rsidRDefault="008E193D" w:rsidP="008E193D"/>
    <w:p w:rsidR="008E193D" w:rsidRDefault="008E193D" w:rsidP="008E193D"/>
    <w:p w:rsidR="008E193D" w:rsidRDefault="008E193D" w:rsidP="008E193D"/>
    <w:p w:rsidR="008E193D" w:rsidRDefault="008E193D" w:rsidP="008E193D"/>
    <w:p w:rsidR="008E193D" w:rsidRDefault="008E193D" w:rsidP="008E193D"/>
    <w:p w:rsidR="008E193D" w:rsidRDefault="008E193D" w:rsidP="008E193D"/>
    <w:p w:rsidR="008E193D" w:rsidRDefault="008E193D" w:rsidP="008E193D"/>
    <w:p w:rsidR="008E193D" w:rsidRDefault="008E193D" w:rsidP="008E193D"/>
    <w:p w:rsidR="008E193D" w:rsidRPr="008F6503" w:rsidRDefault="008E193D" w:rsidP="008E193D">
      <w:pPr>
        <w:rPr>
          <w:b/>
        </w:rPr>
      </w:pPr>
      <w:r w:rsidRPr="008F6503">
        <w:rPr>
          <w:b/>
        </w:rPr>
        <w:t>1.</w:t>
      </w:r>
      <w:r w:rsidRPr="008F6503">
        <w:rPr>
          <w:b/>
        </w:rPr>
        <w:tab/>
        <w:t>OBJETIVO</w:t>
      </w:r>
    </w:p>
    <w:p w:rsidR="008E193D" w:rsidRDefault="008E193D" w:rsidP="002905F9">
      <w:pPr>
        <w:spacing w:after="0"/>
        <w:jc w:val="both"/>
      </w:pPr>
      <w:r>
        <w:t xml:space="preserve">Formular e implementar acciones que permitan proveer el talento humano de la </w:t>
      </w:r>
      <w:r w:rsidR="009124E8">
        <w:t>Administración Central Departamental</w:t>
      </w:r>
      <w:r>
        <w:t xml:space="preserve"> del Magdalena, desde la identificación de las necesidades en la planta de personal y a partir del mismo se logren los objetivos y las metas institucionales.</w:t>
      </w:r>
    </w:p>
    <w:p w:rsidR="002905F9" w:rsidRDefault="002905F9" w:rsidP="008E193D">
      <w:pPr>
        <w:rPr>
          <w:b/>
        </w:rPr>
      </w:pPr>
    </w:p>
    <w:p w:rsidR="008E193D" w:rsidRPr="008F6503" w:rsidRDefault="008E193D" w:rsidP="008E193D">
      <w:pPr>
        <w:rPr>
          <w:b/>
        </w:rPr>
      </w:pPr>
      <w:r w:rsidRPr="008F6503">
        <w:rPr>
          <w:b/>
        </w:rPr>
        <w:t>1.1.</w:t>
      </w:r>
      <w:r w:rsidRPr="008F6503">
        <w:rPr>
          <w:b/>
        </w:rPr>
        <w:tab/>
        <w:t xml:space="preserve">OBJETIVOS ESPECÍFICOS </w:t>
      </w:r>
    </w:p>
    <w:p w:rsidR="008E193D" w:rsidRDefault="008E193D" w:rsidP="008D63B6">
      <w:pPr>
        <w:spacing w:after="0"/>
        <w:jc w:val="both"/>
      </w:pPr>
      <w:r>
        <w:t>•</w:t>
      </w:r>
      <w:r>
        <w:tab/>
      </w:r>
      <w:r w:rsidR="009B1795">
        <w:t xml:space="preserve">Examinar </w:t>
      </w:r>
      <w:r>
        <w:t>las necesidades de la planta de personal de cada área.</w:t>
      </w:r>
    </w:p>
    <w:p w:rsidR="008E193D" w:rsidRDefault="009B1795" w:rsidP="008D63B6">
      <w:pPr>
        <w:spacing w:after="0"/>
        <w:jc w:val="both"/>
      </w:pPr>
      <w:r>
        <w:t>•</w:t>
      </w:r>
      <w:r>
        <w:tab/>
        <w:t>Determinar</w:t>
      </w:r>
      <w:r w:rsidR="008E193D">
        <w:t xml:space="preserve"> la forma de provisión de los empleos vacantes.</w:t>
      </w:r>
    </w:p>
    <w:p w:rsidR="008E193D" w:rsidRDefault="009B1795" w:rsidP="008D63B6">
      <w:pPr>
        <w:spacing w:after="0"/>
        <w:jc w:val="both"/>
      </w:pPr>
      <w:r>
        <w:t>•</w:t>
      </w:r>
      <w:r>
        <w:tab/>
        <w:t>Construir</w:t>
      </w:r>
      <w:r w:rsidR="008E193D">
        <w:t xml:space="preserve"> mecanismos que </w:t>
      </w:r>
      <w:r>
        <w:t>garanticen la</w:t>
      </w:r>
      <w:r w:rsidR="008E193D">
        <w:t xml:space="preserve"> provisión adecuada de las vacantes de la planta de personal.</w:t>
      </w:r>
    </w:p>
    <w:p w:rsidR="009B1795" w:rsidRDefault="009B1795" w:rsidP="002905F9">
      <w:pPr>
        <w:spacing w:after="0"/>
      </w:pPr>
    </w:p>
    <w:p w:rsidR="008E193D" w:rsidRPr="008F6503" w:rsidRDefault="008E193D" w:rsidP="008E193D">
      <w:pPr>
        <w:rPr>
          <w:b/>
        </w:rPr>
      </w:pPr>
      <w:r w:rsidRPr="008F6503">
        <w:rPr>
          <w:b/>
        </w:rPr>
        <w:t>2.</w:t>
      </w:r>
      <w:r w:rsidRPr="008F6503">
        <w:rPr>
          <w:b/>
        </w:rPr>
        <w:tab/>
        <w:t xml:space="preserve">ALCANCE </w:t>
      </w:r>
    </w:p>
    <w:p w:rsidR="008E193D" w:rsidRDefault="008E193D" w:rsidP="009B1795">
      <w:pPr>
        <w:jc w:val="both"/>
      </w:pPr>
      <w:r>
        <w:t>El Plan Anual de vacantes es una herramienta que se aplicará en el corto y mediano plazo de tal forma que se establezca lo siguiente:</w:t>
      </w:r>
    </w:p>
    <w:p w:rsidR="008E193D" w:rsidRDefault="008E193D" w:rsidP="008D63B6">
      <w:pPr>
        <w:spacing w:after="0"/>
        <w:jc w:val="both"/>
      </w:pPr>
      <w:r>
        <w:t>•</w:t>
      </w:r>
      <w:r>
        <w:tab/>
        <w:t>Cálculo de servidores necesario que permita atender las necesidades de personal presentes y futuras derivadas de sus competencias.</w:t>
      </w:r>
    </w:p>
    <w:p w:rsidR="008E193D" w:rsidRDefault="008E193D" w:rsidP="008D63B6">
      <w:pPr>
        <w:spacing w:after="0"/>
        <w:jc w:val="both"/>
      </w:pPr>
      <w:r>
        <w:t>•</w:t>
      </w:r>
      <w:r>
        <w:tab/>
        <w:t>Identificar de qué forma se cubrirán las vacantes de personal.</w:t>
      </w:r>
    </w:p>
    <w:p w:rsidR="008E193D" w:rsidRDefault="008E193D" w:rsidP="008D63B6">
      <w:pPr>
        <w:spacing w:after="0"/>
        <w:jc w:val="both"/>
      </w:pPr>
      <w:r>
        <w:t>•</w:t>
      </w:r>
      <w:r>
        <w:tab/>
        <w:t>Estimación de los recursos necesarios.</w:t>
      </w:r>
    </w:p>
    <w:p w:rsidR="009B1795" w:rsidRDefault="009B1795" w:rsidP="002905F9">
      <w:pPr>
        <w:spacing w:after="0"/>
        <w:jc w:val="both"/>
      </w:pPr>
    </w:p>
    <w:p w:rsidR="008E193D" w:rsidRPr="008F6503" w:rsidRDefault="008E193D" w:rsidP="008E193D">
      <w:pPr>
        <w:rPr>
          <w:b/>
        </w:rPr>
      </w:pPr>
      <w:r w:rsidRPr="008F6503">
        <w:rPr>
          <w:b/>
        </w:rPr>
        <w:t>3.</w:t>
      </w:r>
      <w:r w:rsidRPr="008F6503">
        <w:rPr>
          <w:b/>
        </w:rPr>
        <w:tab/>
        <w:t xml:space="preserve">GLOSARIO </w:t>
      </w:r>
    </w:p>
    <w:p w:rsidR="008E193D" w:rsidRDefault="008E193D" w:rsidP="009B1795">
      <w:pPr>
        <w:jc w:val="both"/>
      </w:pPr>
      <w:r>
        <w:t>Con el fin de comprender más fácilmente este Plan se muestran a continuación las definiciones de las principales temáticas que se incluyen en el presente documento, las cuales se basan en el Decreto No. 785 de 2005, por medio del cual se establece el sistema de nomenclatura y clasificación y de funciones y requisitos generales de los empleos de las entidades territoriales.</w:t>
      </w:r>
    </w:p>
    <w:p w:rsidR="008F6503" w:rsidRDefault="008F6503" w:rsidP="002905F9">
      <w:pPr>
        <w:spacing w:after="0"/>
      </w:pPr>
    </w:p>
    <w:p w:rsidR="008E193D" w:rsidRPr="008F6503" w:rsidRDefault="008E193D" w:rsidP="008E193D">
      <w:pPr>
        <w:rPr>
          <w:b/>
        </w:rPr>
      </w:pPr>
      <w:r w:rsidRPr="008F6503">
        <w:rPr>
          <w:b/>
        </w:rPr>
        <w:t xml:space="preserve">3.1. EMPLEO PÚBLICO: </w:t>
      </w:r>
    </w:p>
    <w:p w:rsidR="008E193D" w:rsidRDefault="008E193D" w:rsidP="009B1795">
      <w:pPr>
        <w:jc w:val="both"/>
      </w:pPr>
      <w:r>
        <w:t xml:space="preserve">En el artículo 2o. se define el empleo público como “el conjunto de funciones, tareas y responsabilidades que se asignan a una persona y las competencias requeridas para llevarlas a cabo, con el propósito de satisfacer el cumplimiento de los planes de desarrollo y los fines del Estado”. </w:t>
      </w:r>
    </w:p>
    <w:p w:rsidR="008E193D" w:rsidRDefault="008E193D" w:rsidP="009B1795">
      <w:pPr>
        <w:jc w:val="both"/>
      </w:pPr>
      <w:r>
        <w:t>De igual forma define que las competencias laborales, funciones y requisitos específicos para su ejercicio serán fijados por los respectivos organismos o entidades, con sujeción a los que establezca el Gobierno Nacional de acuerdo con los parámetros señalados en el artículo quinto del presente decreto, salvo para aquellos empleos cuyas funciones y requisitos estén señalados en la Constitución Política o en la ley.”</w:t>
      </w:r>
    </w:p>
    <w:p w:rsidR="008E193D" w:rsidRDefault="008E193D" w:rsidP="008E193D"/>
    <w:p w:rsidR="008D63B6" w:rsidRDefault="008D63B6" w:rsidP="008E193D">
      <w:pPr>
        <w:rPr>
          <w:b/>
        </w:rPr>
      </w:pPr>
    </w:p>
    <w:p w:rsidR="008E193D" w:rsidRPr="008F6503" w:rsidRDefault="008E193D" w:rsidP="008E193D">
      <w:pPr>
        <w:rPr>
          <w:b/>
        </w:rPr>
      </w:pPr>
      <w:r w:rsidRPr="008F6503">
        <w:rPr>
          <w:b/>
        </w:rPr>
        <w:t>3.2. NIVELES JERÁRQUICOS:</w:t>
      </w:r>
    </w:p>
    <w:p w:rsidR="008E193D" w:rsidRDefault="008E193D" w:rsidP="009B1795">
      <w:pPr>
        <w:jc w:val="both"/>
      </w:pPr>
      <w:r>
        <w:t>En el artículo 3° se mencionan 5 niveles jerárquicos que se definen de acuerdo con la naturaleza de sus funciones, competencias y requisitos exigidos para su desempeño.</w:t>
      </w:r>
    </w:p>
    <w:p w:rsidR="008E193D" w:rsidRDefault="008E193D" w:rsidP="009B1795">
      <w:pPr>
        <w:jc w:val="both"/>
      </w:pPr>
      <w:r>
        <w:t>•</w:t>
      </w:r>
      <w:r>
        <w:tab/>
        <w:t>Nivel Directivo</w:t>
      </w:r>
    </w:p>
    <w:p w:rsidR="008E193D" w:rsidRDefault="008E193D" w:rsidP="009B1795">
      <w:pPr>
        <w:jc w:val="both"/>
      </w:pPr>
      <w:r>
        <w:t>•</w:t>
      </w:r>
      <w:r>
        <w:tab/>
        <w:t xml:space="preserve">Nivel Asesor  </w:t>
      </w:r>
    </w:p>
    <w:p w:rsidR="008E193D" w:rsidRDefault="008E193D" w:rsidP="009B1795">
      <w:pPr>
        <w:jc w:val="both"/>
      </w:pPr>
      <w:r>
        <w:t>•</w:t>
      </w:r>
      <w:r>
        <w:tab/>
        <w:t xml:space="preserve">Nivel Profesional </w:t>
      </w:r>
    </w:p>
    <w:p w:rsidR="008E193D" w:rsidRDefault="008E193D" w:rsidP="009B1795">
      <w:pPr>
        <w:jc w:val="both"/>
      </w:pPr>
      <w:r>
        <w:t>•</w:t>
      </w:r>
      <w:r>
        <w:tab/>
        <w:t>Nivel Técnico</w:t>
      </w:r>
    </w:p>
    <w:p w:rsidR="008E193D" w:rsidRDefault="008E193D" w:rsidP="009B1795">
      <w:pPr>
        <w:jc w:val="both"/>
      </w:pPr>
      <w:r>
        <w:t>•</w:t>
      </w:r>
      <w:r>
        <w:tab/>
        <w:t>Nivel Asistencial</w:t>
      </w:r>
    </w:p>
    <w:p w:rsidR="009B1795" w:rsidRDefault="009B1795" w:rsidP="009B1795">
      <w:pPr>
        <w:jc w:val="both"/>
      </w:pPr>
    </w:p>
    <w:p w:rsidR="008E193D" w:rsidRPr="008F6503" w:rsidRDefault="008E193D" w:rsidP="009B1795">
      <w:pPr>
        <w:jc w:val="both"/>
        <w:rPr>
          <w:b/>
        </w:rPr>
      </w:pPr>
      <w:r w:rsidRPr="008F6503">
        <w:rPr>
          <w:b/>
        </w:rPr>
        <w:t>3.3. NATURALEZA GENERAL DE LAS FUNCIONES:</w:t>
      </w:r>
    </w:p>
    <w:p w:rsidR="008E193D" w:rsidRDefault="008E193D" w:rsidP="009B1795">
      <w:pPr>
        <w:jc w:val="both"/>
      </w:pPr>
      <w:r>
        <w:t>•</w:t>
      </w:r>
      <w:r>
        <w:tab/>
      </w:r>
      <w:r w:rsidRPr="009B1795">
        <w:rPr>
          <w:u w:val="single"/>
        </w:rPr>
        <w:t>Nivel Directivo.</w:t>
      </w:r>
      <w:r>
        <w:t xml:space="preserve"> Comprende los empleos a los cuales corresponden funciones de dirección general, de formulación de políticas institucionales y de adopción de planes, programas y proyectos.</w:t>
      </w:r>
    </w:p>
    <w:p w:rsidR="008E193D" w:rsidRDefault="008E193D" w:rsidP="009B1795">
      <w:pPr>
        <w:jc w:val="both"/>
      </w:pPr>
      <w:r>
        <w:t>•</w:t>
      </w:r>
      <w:r>
        <w:tab/>
      </w:r>
      <w:r w:rsidRPr="009B1795">
        <w:rPr>
          <w:u w:val="single"/>
        </w:rPr>
        <w:t>Nivel Asesor.</w:t>
      </w:r>
      <w:r>
        <w:t xml:space="preserve"> Agrupa los empleos cuyas funciones consisten en asistir, aconsejar y asesorar directamente a los empleados públicos de la alta dirección de la rama ejecutiva del orden nacional.</w:t>
      </w:r>
    </w:p>
    <w:p w:rsidR="008E193D" w:rsidRDefault="008E193D" w:rsidP="009B1795">
      <w:pPr>
        <w:jc w:val="both"/>
      </w:pPr>
      <w:r>
        <w:t>•</w:t>
      </w:r>
      <w:r>
        <w:tab/>
      </w:r>
      <w:r w:rsidRPr="009B1795">
        <w:rPr>
          <w:u w:val="single"/>
        </w:rPr>
        <w:t>Nivel Profesional.</w:t>
      </w:r>
      <w:r>
        <w:t xml:space="preserve"> Agrupa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 internas encargadas de ejecutar los planes, programas y proyectos institucionales.</w:t>
      </w:r>
    </w:p>
    <w:p w:rsidR="008E193D" w:rsidRDefault="008E193D" w:rsidP="009B1795">
      <w:pPr>
        <w:jc w:val="both"/>
      </w:pPr>
      <w:r>
        <w:t>•</w:t>
      </w:r>
      <w:r>
        <w:tab/>
      </w:r>
      <w:r w:rsidRPr="009B1795">
        <w:rPr>
          <w:u w:val="single"/>
        </w:rPr>
        <w:t>Nivel Técnico.</w:t>
      </w:r>
      <w:r>
        <w:t xml:space="preserve"> Comprende los empleos cuyas funciones exigen el desarrollo de procesos y procedimientos en labores técnicas misionales y de apoyo, así como las relacionadas con la aplicación de la ciencia y la tecnología.</w:t>
      </w:r>
    </w:p>
    <w:p w:rsidR="008E193D" w:rsidRDefault="008E193D" w:rsidP="00A74945">
      <w:pPr>
        <w:jc w:val="both"/>
      </w:pPr>
      <w:r>
        <w:t>•</w:t>
      </w:r>
      <w:r>
        <w:tab/>
      </w:r>
      <w:r w:rsidRPr="009B1795">
        <w:rPr>
          <w:u w:val="single"/>
        </w:rPr>
        <w:t>Nivel Asistencial.</w:t>
      </w:r>
      <w:r>
        <w:t xml:space="preserve"> Comprende los empleos cuyas funciones implican el ejercicio de actividades de apoyo y complementarias de las tareas propias de los niveles superiores, o de labores que se caracterizan por el predominio de actividades manuales o tareas de simple ejecución.</w:t>
      </w:r>
    </w:p>
    <w:p w:rsidR="00A74945" w:rsidRDefault="00A74945" w:rsidP="002905F9">
      <w:pPr>
        <w:spacing w:after="0"/>
        <w:jc w:val="both"/>
      </w:pPr>
    </w:p>
    <w:p w:rsidR="008D63B6" w:rsidRDefault="008D63B6" w:rsidP="002905F9">
      <w:pPr>
        <w:spacing w:after="0"/>
        <w:jc w:val="both"/>
      </w:pPr>
    </w:p>
    <w:p w:rsidR="008D63B6" w:rsidRDefault="008D63B6" w:rsidP="002905F9">
      <w:pPr>
        <w:spacing w:after="0"/>
        <w:jc w:val="both"/>
      </w:pPr>
    </w:p>
    <w:p w:rsidR="008D63B6" w:rsidRDefault="008D63B6" w:rsidP="002905F9">
      <w:pPr>
        <w:spacing w:after="0"/>
        <w:jc w:val="both"/>
      </w:pPr>
    </w:p>
    <w:p w:rsidR="008D63B6" w:rsidRDefault="008D63B6" w:rsidP="002905F9">
      <w:pPr>
        <w:spacing w:after="0"/>
        <w:jc w:val="both"/>
      </w:pPr>
    </w:p>
    <w:p w:rsidR="008D63B6" w:rsidRDefault="008D63B6" w:rsidP="002905F9">
      <w:pPr>
        <w:spacing w:after="0"/>
        <w:jc w:val="both"/>
      </w:pPr>
    </w:p>
    <w:p w:rsidR="008D63B6" w:rsidRDefault="008D63B6" w:rsidP="002905F9">
      <w:pPr>
        <w:spacing w:after="0"/>
        <w:jc w:val="both"/>
      </w:pPr>
    </w:p>
    <w:p w:rsidR="008E193D" w:rsidRDefault="008E193D" w:rsidP="009B1795">
      <w:pPr>
        <w:jc w:val="both"/>
        <w:rPr>
          <w:b/>
        </w:rPr>
      </w:pPr>
      <w:r w:rsidRPr="008F6503">
        <w:rPr>
          <w:b/>
        </w:rPr>
        <w:t>4.</w:t>
      </w:r>
      <w:r w:rsidRPr="008F6503">
        <w:rPr>
          <w:b/>
        </w:rPr>
        <w:tab/>
        <w:t xml:space="preserve">ARTICULACIÓN DEL PLAN ANUAL DE VACANTES CON EL PLAN OPERATIVO ANUAL DE LA </w:t>
      </w:r>
      <w:r w:rsidR="009B1795" w:rsidRPr="008F6503">
        <w:rPr>
          <w:b/>
        </w:rPr>
        <w:t>GOBERNACION DEL MAGDALENA</w:t>
      </w:r>
      <w:r w:rsidRPr="008F6503">
        <w:rPr>
          <w:b/>
        </w:rPr>
        <w:t>.</w:t>
      </w:r>
    </w:p>
    <w:p w:rsidR="00A74945" w:rsidRPr="008F6503" w:rsidRDefault="00A74945" w:rsidP="009B1795">
      <w:pPr>
        <w:jc w:val="both"/>
        <w:rPr>
          <w:b/>
        </w:rPr>
      </w:pPr>
    </w:p>
    <w:p w:rsidR="008E193D" w:rsidRDefault="008E193D" w:rsidP="009B1795">
      <w:pPr>
        <w:jc w:val="both"/>
      </w:pPr>
      <w:r>
        <w:t>Con el fin de garantizar el correcto funcionamiento de la entidad, el cumplimiento de sus metas, su plan de gestión y brindar un buen clima laboral y de bienestar para sus funcionarios, es necesario contar con una planta de personal aprovisionada, siempre y cuando la provisión de los cargos se realice bajo la normatividad vigente.</w:t>
      </w:r>
    </w:p>
    <w:p w:rsidR="008E193D" w:rsidRDefault="008E193D" w:rsidP="009B1795">
      <w:pPr>
        <w:jc w:val="both"/>
      </w:pPr>
      <w:r>
        <w:t>Para garantizar el cumplimiento del Plan Operativo Anual de la entidad, se debe contar con la planta de cargos provistos en su totalidad, para esto se realizan movimientos en la planta de personal, por medio de los cuales se cubren las vacantes de tal forma que no se vean afectadas las necesidades de la organización.</w:t>
      </w:r>
    </w:p>
    <w:p w:rsidR="008E193D" w:rsidRDefault="008E193D" w:rsidP="008E193D"/>
    <w:p w:rsidR="008E193D" w:rsidRPr="008F6503" w:rsidRDefault="008E193D" w:rsidP="008E193D">
      <w:pPr>
        <w:rPr>
          <w:b/>
        </w:rPr>
      </w:pPr>
      <w:r w:rsidRPr="008F6503">
        <w:rPr>
          <w:b/>
        </w:rPr>
        <w:t>5.</w:t>
      </w:r>
      <w:r w:rsidRPr="008F6503">
        <w:rPr>
          <w:b/>
        </w:rPr>
        <w:tab/>
        <w:t>CONTEXTO DIAGNÓSTICO</w:t>
      </w:r>
    </w:p>
    <w:p w:rsidR="00554350" w:rsidRDefault="00554350" w:rsidP="00554350">
      <w:pPr>
        <w:jc w:val="both"/>
      </w:pPr>
      <w:r>
        <w:t>Al iniciar este periodo constitucional 20</w:t>
      </w:r>
      <w:r w:rsidR="009124E8">
        <w:t>20</w:t>
      </w:r>
      <w:r>
        <w:t xml:space="preserve"> – 20</w:t>
      </w:r>
      <w:r w:rsidR="009124E8">
        <w:t>23</w:t>
      </w:r>
      <w:r>
        <w:t xml:space="preserve"> se observa que la normatividad vigente y que adopta la estructura de la entidad y la planta de personal</w:t>
      </w:r>
      <w:r w:rsidR="009124E8">
        <w:t>,</w:t>
      </w:r>
      <w:r>
        <w:t xml:space="preserve"> contiene los siguientes actos administrativos:</w:t>
      </w:r>
    </w:p>
    <w:p w:rsidR="00554350" w:rsidRDefault="009B1795" w:rsidP="00554350">
      <w:pPr>
        <w:jc w:val="both"/>
      </w:pPr>
      <w:r w:rsidRPr="009B1795">
        <w:t>1. Decreto 0</w:t>
      </w:r>
      <w:r w:rsidR="009124E8">
        <w:t>535</w:t>
      </w:r>
      <w:r w:rsidRPr="009B1795">
        <w:t xml:space="preserve"> del 3</w:t>
      </w:r>
      <w:r w:rsidR="009124E8">
        <w:t>0</w:t>
      </w:r>
      <w:r w:rsidRPr="009B1795">
        <w:t>/</w:t>
      </w:r>
      <w:r w:rsidR="009124E8">
        <w:t>10</w:t>
      </w:r>
      <w:r w:rsidRPr="009B1795">
        <w:t>/20</w:t>
      </w:r>
      <w:r w:rsidR="009124E8">
        <w:t>17</w:t>
      </w:r>
      <w:r w:rsidRPr="009B1795">
        <w:t xml:space="preserve"> </w:t>
      </w:r>
      <w:r w:rsidR="009124E8" w:rsidRPr="009124E8">
        <w:t>POR EL CUAL SE AJUSTA LA ESTRUCTURA ORGANICA DE LA ADMINISTRACION CENTRAL DEPARTAMENTAL DEL MAGDALENA Y SE DICTAN OTRAS DISPOSICIONES</w:t>
      </w:r>
      <w:r w:rsidR="009124E8">
        <w:t>.</w:t>
      </w:r>
    </w:p>
    <w:p w:rsidR="009124E8" w:rsidRDefault="009B1795" w:rsidP="00554350">
      <w:pPr>
        <w:jc w:val="both"/>
      </w:pPr>
      <w:r w:rsidRPr="009B1795">
        <w:t xml:space="preserve">2. </w:t>
      </w:r>
      <w:r w:rsidR="009124E8" w:rsidRPr="009B1795">
        <w:t>Decreto 0</w:t>
      </w:r>
      <w:r w:rsidR="009124E8">
        <w:t>536</w:t>
      </w:r>
      <w:r w:rsidR="009124E8" w:rsidRPr="009B1795">
        <w:t xml:space="preserve"> del 3</w:t>
      </w:r>
      <w:r w:rsidR="009124E8">
        <w:t>0</w:t>
      </w:r>
      <w:r w:rsidR="009124E8" w:rsidRPr="009B1795">
        <w:t>/</w:t>
      </w:r>
      <w:r w:rsidR="009124E8">
        <w:t>10</w:t>
      </w:r>
      <w:r w:rsidR="009124E8" w:rsidRPr="009B1795">
        <w:t>/20</w:t>
      </w:r>
      <w:r w:rsidR="009124E8">
        <w:t>17</w:t>
      </w:r>
      <w:r w:rsidR="009124E8" w:rsidRPr="009B1795">
        <w:t xml:space="preserve"> </w:t>
      </w:r>
      <w:r w:rsidR="009124E8" w:rsidRPr="009124E8">
        <w:t>POR EL CUAL SE AJUSTA LA PLANTA GLOBAL DE PERSONAL DE LA ADMINISTRACIÓN CENTRAL DEPARTAMENTAL DEL MAGDALENA Y SE DICTAN OTRAS DISPOSICIONES</w:t>
      </w:r>
      <w:r w:rsidR="009124E8">
        <w:t>.</w:t>
      </w:r>
    </w:p>
    <w:p w:rsidR="009124E8" w:rsidRDefault="009B1795" w:rsidP="00554350">
      <w:pPr>
        <w:jc w:val="both"/>
      </w:pPr>
      <w:r w:rsidRPr="009B1795">
        <w:t xml:space="preserve">3. </w:t>
      </w:r>
      <w:r w:rsidR="009124E8" w:rsidRPr="009B1795">
        <w:t>Decreto 0</w:t>
      </w:r>
      <w:r w:rsidR="009124E8">
        <w:t>537</w:t>
      </w:r>
      <w:r w:rsidR="009124E8" w:rsidRPr="009B1795">
        <w:t xml:space="preserve"> del 3</w:t>
      </w:r>
      <w:r w:rsidR="009124E8">
        <w:t>0</w:t>
      </w:r>
      <w:r w:rsidR="009124E8" w:rsidRPr="009B1795">
        <w:t>/</w:t>
      </w:r>
      <w:r w:rsidR="009124E8">
        <w:t>10</w:t>
      </w:r>
      <w:r w:rsidR="009124E8" w:rsidRPr="009B1795">
        <w:t>/20</w:t>
      </w:r>
      <w:r w:rsidR="009124E8">
        <w:t>17</w:t>
      </w:r>
      <w:r w:rsidR="009124E8" w:rsidRPr="009B1795">
        <w:t xml:space="preserve"> </w:t>
      </w:r>
      <w:r w:rsidR="009124E8" w:rsidRPr="009124E8">
        <w:t>POR EL CUAL SE AJUSTA EL MANUAL ESPECIFICO DE FUNCIONES, REQUISITOS Y COMPETENCIAS LABORALES DE LOS EMPLEOS ADSCRITOS A LA ADMINISTRACIÓN CENTRAL DEPARTAMENTAL DEL MAGDALENA</w:t>
      </w:r>
      <w:r w:rsidR="009124E8">
        <w:t>.</w:t>
      </w:r>
    </w:p>
    <w:p w:rsidR="009124E8" w:rsidRDefault="009B1795" w:rsidP="00554350">
      <w:pPr>
        <w:jc w:val="both"/>
      </w:pPr>
      <w:r w:rsidRPr="009B1795">
        <w:t xml:space="preserve">4. </w:t>
      </w:r>
      <w:r w:rsidR="009124E8" w:rsidRPr="009B1795">
        <w:t>Decreto 0</w:t>
      </w:r>
      <w:r w:rsidR="009124E8">
        <w:t>538</w:t>
      </w:r>
      <w:r w:rsidR="009124E8" w:rsidRPr="009B1795">
        <w:t xml:space="preserve"> del 3</w:t>
      </w:r>
      <w:r w:rsidR="009124E8">
        <w:t>0</w:t>
      </w:r>
      <w:r w:rsidR="009124E8" w:rsidRPr="009B1795">
        <w:t>/</w:t>
      </w:r>
      <w:r w:rsidR="009124E8">
        <w:t>10</w:t>
      </w:r>
      <w:r w:rsidR="009124E8" w:rsidRPr="009B1795">
        <w:t>/20</w:t>
      </w:r>
      <w:r w:rsidR="009124E8">
        <w:t>17</w:t>
      </w:r>
      <w:r w:rsidR="009124E8" w:rsidRPr="009B1795">
        <w:t xml:space="preserve"> </w:t>
      </w:r>
      <w:r w:rsidR="009124E8" w:rsidRPr="009124E8">
        <w:t>POR EL CUAL SE DISTRIBUYEN LOS CARGOS DE LA PLANTA GLOBAL DE PERSONAL DE LA ADMINISTRACIÓN CENTRAL DEPARTAMENTAL DEL MAGDALENA Y SE DICTAN OTRAS DISPOSICIONES.</w:t>
      </w:r>
    </w:p>
    <w:p w:rsidR="008E193D" w:rsidRDefault="009B1795" w:rsidP="009124E8">
      <w:pPr>
        <w:jc w:val="both"/>
      </w:pPr>
      <w:r w:rsidRPr="009B1795">
        <w:t xml:space="preserve">5. </w:t>
      </w:r>
      <w:r w:rsidR="009124E8" w:rsidRPr="009B1795">
        <w:t>Decreto 0</w:t>
      </w:r>
      <w:r w:rsidR="009124E8">
        <w:t>538</w:t>
      </w:r>
      <w:r w:rsidR="009124E8" w:rsidRPr="009B1795">
        <w:t xml:space="preserve"> del 3</w:t>
      </w:r>
      <w:r w:rsidR="009124E8">
        <w:t>0</w:t>
      </w:r>
      <w:r w:rsidR="009124E8" w:rsidRPr="009B1795">
        <w:t>/</w:t>
      </w:r>
      <w:r w:rsidR="009124E8">
        <w:t>10</w:t>
      </w:r>
      <w:r w:rsidR="009124E8" w:rsidRPr="009B1795">
        <w:t>/20</w:t>
      </w:r>
      <w:r w:rsidR="009124E8">
        <w:t>17</w:t>
      </w:r>
      <w:r w:rsidR="009124E8" w:rsidRPr="009B1795">
        <w:t xml:space="preserve"> </w:t>
      </w:r>
      <w:r w:rsidR="009124E8" w:rsidRPr="009124E8">
        <w:t>POR EL CUAL SE INCORPORAN LOS EMPLEADOS PÚBLICOS A LA PLANTA GLOBAL DE CARGOS DE LA ADMINISTRACIÓN CENTRAL DEPARTAMENTAL DEL MAGDALENA Y SE DICTAN OTRAS DISPOSICIONES</w:t>
      </w:r>
      <w:r w:rsidR="009124E8">
        <w:t>.</w:t>
      </w:r>
    </w:p>
    <w:p w:rsidR="009124E8" w:rsidRDefault="009124E8" w:rsidP="009124E8">
      <w:pPr>
        <w:jc w:val="both"/>
      </w:pPr>
    </w:p>
    <w:p w:rsidR="009124E8" w:rsidRDefault="009124E8" w:rsidP="009124E8">
      <w:pPr>
        <w:jc w:val="both"/>
      </w:pPr>
    </w:p>
    <w:p w:rsidR="009124E8" w:rsidRDefault="009124E8" w:rsidP="009124E8">
      <w:pPr>
        <w:jc w:val="both"/>
      </w:pPr>
    </w:p>
    <w:p w:rsidR="008E193D" w:rsidRDefault="00420E60" w:rsidP="00420E60">
      <w:pPr>
        <w:jc w:val="both"/>
      </w:pPr>
      <w:r>
        <w:t>Este marco normativo estableció</w:t>
      </w:r>
      <w:r w:rsidR="008E193D">
        <w:t xml:space="preserve"> que para el desarrollo de su objeto la </w:t>
      </w:r>
      <w:r>
        <w:t>Gobernación del Magdalena</w:t>
      </w:r>
      <w:r w:rsidR="008E193D">
        <w:t xml:space="preserve"> tendrá la siguiente estructura orgánica:</w:t>
      </w:r>
    </w:p>
    <w:p w:rsidR="002905F9" w:rsidRDefault="002905F9" w:rsidP="00420E60">
      <w:pPr>
        <w:jc w:val="both"/>
      </w:pPr>
    </w:p>
    <w:p w:rsidR="00420E60" w:rsidRDefault="00420E60" w:rsidP="00420E60">
      <w:pPr>
        <w:jc w:val="both"/>
      </w:pPr>
      <w:r w:rsidRPr="00420E60">
        <w:rPr>
          <w:noProof/>
          <w:lang w:eastAsia="es-CO"/>
        </w:rPr>
        <w:drawing>
          <wp:inline distT="0" distB="0" distL="0" distR="0" wp14:anchorId="1BFB5EC6" wp14:editId="156F91FF">
            <wp:extent cx="5612130" cy="3587115"/>
            <wp:effectExtent l="0" t="0" r="7620"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4327" t="17265" r="19712" b="19145"/>
                    <a:stretch/>
                  </pic:blipFill>
                  <pic:spPr bwMode="auto">
                    <a:xfrm>
                      <a:off x="0" y="0"/>
                      <a:ext cx="5612130" cy="3587115"/>
                    </a:xfrm>
                    <a:prstGeom prst="rect">
                      <a:avLst/>
                    </a:prstGeom>
                    <a:noFill/>
                    <a:ln>
                      <a:noFill/>
                    </a:ln>
                    <a:effectLst/>
                    <a:extLst/>
                  </pic:spPr>
                </pic:pic>
              </a:graphicData>
            </a:graphic>
          </wp:inline>
        </w:drawing>
      </w:r>
    </w:p>
    <w:p w:rsidR="008E193D" w:rsidRDefault="008E193D" w:rsidP="008E193D"/>
    <w:p w:rsidR="00A74945" w:rsidRDefault="00A74945" w:rsidP="008E193D"/>
    <w:p w:rsidR="002905F9" w:rsidRDefault="002905F9" w:rsidP="008E193D"/>
    <w:p w:rsidR="002905F9" w:rsidRDefault="002905F9" w:rsidP="008E193D"/>
    <w:p w:rsidR="002905F9" w:rsidRDefault="002905F9" w:rsidP="008E193D"/>
    <w:p w:rsidR="002905F9" w:rsidRDefault="002905F9" w:rsidP="008E193D"/>
    <w:p w:rsidR="002905F9" w:rsidRDefault="002905F9" w:rsidP="008E193D"/>
    <w:p w:rsidR="009124E8" w:rsidRDefault="009124E8" w:rsidP="008E193D"/>
    <w:p w:rsidR="009124E8" w:rsidRDefault="009124E8" w:rsidP="008E193D"/>
    <w:p w:rsidR="009124E8" w:rsidRDefault="009124E8" w:rsidP="008E193D"/>
    <w:p w:rsidR="009124E8" w:rsidRDefault="009124E8" w:rsidP="008E193D"/>
    <w:p w:rsidR="008E193D" w:rsidRPr="00A74945" w:rsidRDefault="008E193D" w:rsidP="008E193D">
      <w:pPr>
        <w:rPr>
          <w:b/>
        </w:rPr>
      </w:pPr>
      <w:r w:rsidRPr="00A74945">
        <w:rPr>
          <w:b/>
        </w:rPr>
        <w:t>5.1.</w:t>
      </w:r>
      <w:r w:rsidRPr="00A74945">
        <w:rPr>
          <w:b/>
        </w:rPr>
        <w:tab/>
        <w:t xml:space="preserve">PLANTA DE PERSONAL </w:t>
      </w:r>
      <w:r w:rsidR="00420E60" w:rsidRPr="00A74945">
        <w:rPr>
          <w:b/>
        </w:rPr>
        <w:t>GOBERNACION DEL MAGDALENA</w:t>
      </w:r>
    </w:p>
    <w:p w:rsidR="008E193D" w:rsidRDefault="008E193D" w:rsidP="008E193D"/>
    <w:p w:rsidR="008E193D" w:rsidRDefault="00A74945" w:rsidP="00420E60">
      <w:pPr>
        <w:jc w:val="both"/>
      </w:pPr>
      <w:r>
        <w:t xml:space="preserve">La </w:t>
      </w:r>
      <w:r w:rsidR="008E193D">
        <w:t xml:space="preserve">planta de empleos de la </w:t>
      </w:r>
      <w:r>
        <w:t>Gobernación</w:t>
      </w:r>
      <w:r w:rsidR="00420E60">
        <w:t xml:space="preserve"> del Magdalena</w:t>
      </w:r>
      <w:r w:rsidR="008E193D">
        <w:t>, cumplirá sus funciones institucionales con la planta de empleos que se señala a continuación:</w:t>
      </w:r>
    </w:p>
    <w:p w:rsidR="008F6503" w:rsidRDefault="008F6503" w:rsidP="00420E60">
      <w:pPr>
        <w:jc w:val="both"/>
      </w:pPr>
    </w:p>
    <w:tbl>
      <w:tblPr>
        <w:tblW w:w="3580" w:type="dxa"/>
        <w:jc w:val="center"/>
        <w:tblCellMar>
          <w:left w:w="70" w:type="dxa"/>
          <w:right w:w="70" w:type="dxa"/>
        </w:tblCellMar>
        <w:tblLook w:val="04A0" w:firstRow="1" w:lastRow="0" w:firstColumn="1" w:lastColumn="0" w:noHBand="0" w:noVBand="1"/>
      </w:tblPr>
      <w:tblGrid>
        <w:gridCol w:w="1756"/>
        <w:gridCol w:w="1824"/>
      </w:tblGrid>
      <w:tr w:rsidR="00420E60" w:rsidRPr="00420E60" w:rsidTr="00420E60">
        <w:trPr>
          <w:trHeight w:val="366"/>
          <w:jc w:val="center"/>
        </w:trPr>
        <w:tc>
          <w:tcPr>
            <w:tcW w:w="3580" w:type="dxa"/>
            <w:gridSpan w:val="2"/>
            <w:tcBorders>
              <w:top w:val="nil"/>
              <w:left w:val="nil"/>
              <w:bottom w:val="nil"/>
              <w:right w:val="nil"/>
            </w:tcBorders>
            <w:shd w:val="clear" w:color="auto" w:fill="auto"/>
            <w:noWrap/>
            <w:vAlign w:val="bottom"/>
            <w:hideMark/>
          </w:tcPr>
          <w:p w:rsidR="00420E60" w:rsidRPr="00420E60" w:rsidRDefault="00420E60" w:rsidP="00420E60">
            <w:pPr>
              <w:spacing w:after="0" w:line="240" w:lineRule="auto"/>
              <w:jc w:val="center"/>
              <w:rPr>
                <w:rFonts w:ascii="Calibri" w:eastAsia="Times New Roman" w:hAnsi="Calibri" w:cs="Calibri"/>
                <w:b/>
                <w:bCs/>
                <w:color w:val="000000"/>
                <w:sz w:val="28"/>
                <w:szCs w:val="28"/>
                <w:lang w:eastAsia="es-CO"/>
              </w:rPr>
            </w:pPr>
          </w:p>
        </w:tc>
      </w:tr>
      <w:tr w:rsidR="00420E60" w:rsidRPr="00420E60" w:rsidTr="00420E60">
        <w:trPr>
          <w:trHeight w:val="645"/>
          <w:jc w:val="center"/>
        </w:trPr>
        <w:tc>
          <w:tcPr>
            <w:tcW w:w="3580" w:type="dxa"/>
            <w:gridSpan w:val="2"/>
            <w:tcBorders>
              <w:top w:val="nil"/>
              <w:left w:val="nil"/>
              <w:bottom w:val="nil"/>
              <w:right w:val="nil"/>
            </w:tcBorders>
            <w:shd w:val="clear" w:color="auto" w:fill="auto"/>
            <w:vAlign w:val="bottom"/>
            <w:hideMark/>
          </w:tcPr>
          <w:p w:rsidR="00420E60" w:rsidRPr="00420E60" w:rsidRDefault="00420E60" w:rsidP="009124E8">
            <w:pPr>
              <w:spacing w:after="0" w:line="240" w:lineRule="auto"/>
              <w:jc w:val="center"/>
              <w:rPr>
                <w:rFonts w:ascii="Calibri" w:eastAsia="Times New Roman" w:hAnsi="Calibri" w:cs="Calibri"/>
                <w:b/>
                <w:bCs/>
                <w:color w:val="000000"/>
                <w:lang w:eastAsia="es-CO"/>
              </w:rPr>
            </w:pPr>
            <w:r w:rsidRPr="00420E60">
              <w:rPr>
                <w:rFonts w:ascii="Calibri" w:eastAsia="Times New Roman" w:hAnsi="Calibri" w:cs="Calibri"/>
                <w:b/>
                <w:bCs/>
                <w:color w:val="000000"/>
                <w:lang w:eastAsia="es-CO"/>
              </w:rPr>
              <w:t>DECRETO 02</w:t>
            </w:r>
            <w:r w:rsidR="009124E8">
              <w:rPr>
                <w:rFonts w:ascii="Calibri" w:eastAsia="Times New Roman" w:hAnsi="Calibri" w:cs="Calibri"/>
                <w:b/>
                <w:bCs/>
                <w:color w:val="000000"/>
                <w:lang w:eastAsia="es-CO"/>
              </w:rPr>
              <w:t>57</w:t>
            </w:r>
            <w:r w:rsidRPr="00420E60">
              <w:rPr>
                <w:rFonts w:ascii="Calibri" w:eastAsia="Times New Roman" w:hAnsi="Calibri" w:cs="Calibri"/>
                <w:b/>
                <w:bCs/>
                <w:color w:val="000000"/>
                <w:lang w:eastAsia="es-CO"/>
              </w:rPr>
              <w:t xml:space="preserve"> DEL </w:t>
            </w:r>
            <w:r w:rsidR="009124E8">
              <w:rPr>
                <w:rFonts w:ascii="Calibri" w:eastAsia="Times New Roman" w:hAnsi="Calibri" w:cs="Calibri"/>
                <w:b/>
                <w:bCs/>
                <w:color w:val="000000"/>
                <w:lang w:eastAsia="es-CO"/>
              </w:rPr>
              <w:t>12</w:t>
            </w:r>
            <w:r w:rsidRPr="00420E60">
              <w:rPr>
                <w:rFonts w:ascii="Calibri" w:eastAsia="Times New Roman" w:hAnsi="Calibri" w:cs="Calibri"/>
                <w:b/>
                <w:bCs/>
                <w:color w:val="000000"/>
                <w:lang w:eastAsia="es-CO"/>
              </w:rPr>
              <w:t>/</w:t>
            </w:r>
            <w:r w:rsidR="009124E8">
              <w:rPr>
                <w:rFonts w:ascii="Calibri" w:eastAsia="Times New Roman" w:hAnsi="Calibri" w:cs="Calibri"/>
                <w:b/>
                <w:bCs/>
                <w:color w:val="000000"/>
                <w:lang w:eastAsia="es-CO"/>
              </w:rPr>
              <w:t>06</w:t>
            </w:r>
            <w:r w:rsidRPr="00420E60">
              <w:rPr>
                <w:rFonts w:ascii="Calibri" w:eastAsia="Times New Roman" w:hAnsi="Calibri" w:cs="Calibri"/>
                <w:b/>
                <w:bCs/>
                <w:color w:val="000000"/>
                <w:lang w:eastAsia="es-CO"/>
              </w:rPr>
              <w:t>/201</w:t>
            </w:r>
            <w:r w:rsidR="009124E8">
              <w:rPr>
                <w:rFonts w:ascii="Calibri" w:eastAsia="Times New Roman" w:hAnsi="Calibri" w:cs="Calibri"/>
                <w:b/>
                <w:bCs/>
                <w:color w:val="000000"/>
                <w:lang w:eastAsia="es-CO"/>
              </w:rPr>
              <w:t>9</w:t>
            </w:r>
            <w:r w:rsidRPr="00420E60">
              <w:rPr>
                <w:rFonts w:ascii="Calibri" w:eastAsia="Times New Roman" w:hAnsi="Calibri" w:cs="Calibri"/>
                <w:b/>
                <w:bCs/>
                <w:color w:val="000000"/>
                <w:lang w:eastAsia="es-CO"/>
              </w:rPr>
              <w:t xml:space="preserve"> </w:t>
            </w:r>
            <w:r w:rsidR="009124E8">
              <w:rPr>
                <w:rFonts w:ascii="Calibri" w:eastAsia="Times New Roman" w:hAnsi="Calibri" w:cs="Calibri"/>
                <w:b/>
                <w:bCs/>
                <w:color w:val="000000"/>
                <w:lang w:eastAsia="es-CO"/>
              </w:rPr>
              <w:t>AUMENTO SALARIAL</w:t>
            </w:r>
          </w:p>
        </w:tc>
      </w:tr>
      <w:tr w:rsidR="00420E60" w:rsidRPr="00420E60" w:rsidTr="00420E60">
        <w:trPr>
          <w:trHeight w:val="288"/>
          <w:jc w:val="center"/>
        </w:trPr>
        <w:tc>
          <w:tcPr>
            <w:tcW w:w="1756" w:type="dxa"/>
            <w:tcBorders>
              <w:top w:val="nil"/>
              <w:left w:val="nil"/>
              <w:bottom w:val="nil"/>
              <w:right w:val="nil"/>
            </w:tcBorders>
            <w:shd w:val="clear" w:color="auto" w:fill="auto"/>
            <w:noWrap/>
            <w:vAlign w:val="bottom"/>
            <w:hideMark/>
          </w:tcPr>
          <w:p w:rsidR="00420E60" w:rsidRPr="00420E60" w:rsidRDefault="00420E60" w:rsidP="00420E60">
            <w:pPr>
              <w:spacing w:after="0" w:line="240" w:lineRule="auto"/>
              <w:rPr>
                <w:rFonts w:ascii="Calibri" w:eastAsia="Times New Roman" w:hAnsi="Calibri" w:cs="Calibri"/>
                <w:b/>
                <w:bCs/>
                <w:color w:val="000000"/>
                <w:lang w:eastAsia="es-CO"/>
              </w:rPr>
            </w:pPr>
            <w:r w:rsidRPr="00420E60">
              <w:rPr>
                <w:rFonts w:ascii="Calibri" w:eastAsia="Times New Roman" w:hAnsi="Calibri" w:cs="Calibri"/>
                <w:b/>
                <w:bCs/>
                <w:color w:val="000000"/>
                <w:lang w:eastAsia="es-CO"/>
              </w:rPr>
              <w:t>NIVELES</w:t>
            </w:r>
          </w:p>
        </w:tc>
        <w:tc>
          <w:tcPr>
            <w:tcW w:w="1824" w:type="dxa"/>
            <w:tcBorders>
              <w:top w:val="nil"/>
              <w:left w:val="nil"/>
              <w:bottom w:val="nil"/>
              <w:right w:val="nil"/>
            </w:tcBorders>
            <w:shd w:val="clear" w:color="auto" w:fill="auto"/>
            <w:noWrap/>
            <w:vAlign w:val="bottom"/>
            <w:hideMark/>
          </w:tcPr>
          <w:p w:rsidR="00420E60" w:rsidRPr="00420E60" w:rsidRDefault="00420E60" w:rsidP="00420E60">
            <w:pPr>
              <w:spacing w:after="0" w:line="240" w:lineRule="auto"/>
              <w:rPr>
                <w:rFonts w:ascii="Calibri" w:eastAsia="Times New Roman" w:hAnsi="Calibri" w:cs="Calibri"/>
                <w:b/>
                <w:bCs/>
                <w:color w:val="000000"/>
                <w:lang w:eastAsia="es-CO"/>
              </w:rPr>
            </w:pPr>
            <w:r w:rsidRPr="00420E60">
              <w:rPr>
                <w:rFonts w:ascii="Calibri" w:eastAsia="Times New Roman" w:hAnsi="Calibri" w:cs="Calibri"/>
                <w:b/>
                <w:bCs/>
                <w:color w:val="000000"/>
                <w:lang w:eastAsia="es-CO"/>
              </w:rPr>
              <w:t>NO. DE CARGOS</w:t>
            </w:r>
          </w:p>
        </w:tc>
      </w:tr>
      <w:tr w:rsidR="00420E60" w:rsidRPr="00420E60" w:rsidTr="00420E60">
        <w:trPr>
          <w:trHeight w:val="288"/>
          <w:jc w:val="center"/>
        </w:trPr>
        <w:tc>
          <w:tcPr>
            <w:tcW w:w="1756" w:type="dxa"/>
            <w:tcBorders>
              <w:top w:val="nil"/>
              <w:left w:val="nil"/>
              <w:bottom w:val="nil"/>
              <w:right w:val="nil"/>
            </w:tcBorders>
            <w:shd w:val="clear" w:color="auto" w:fill="auto"/>
            <w:noWrap/>
            <w:vAlign w:val="bottom"/>
            <w:hideMark/>
          </w:tcPr>
          <w:p w:rsidR="00420E60" w:rsidRPr="00420E60" w:rsidRDefault="00420E60" w:rsidP="00420E60">
            <w:pPr>
              <w:spacing w:after="0" w:line="240" w:lineRule="auto"/>
              <w:rPr>
                <w:rFonts w:ascii="Calibri" w:eastAsia="Times New Roman" w:hAnsi="Calibri" w:cs="Calibri"/>
                <w:color w:val="000000"/>
                <w:lang w:eastAsia="es-CO"/>
              </w:rPr>
            </w:pPr>
            <w:r w:rsidRPr="00420E60">
              <w:rPr>
                <w:rFonts w:ascii="Calibri" w:eastAsia="Times New Roman" w:hAnsi="Calibri" w:cs="Calibri"/>
                <w:color w:val="000000"/>
                <w:lang w:eastAsia="es-CO"/>
              </w:rPr>
              <w:t>DIRECTIVO</w:t>
            </w:r>
          </w:p>
        </w:tc>
        <w:tc>
          <w:tcPr>
            <w:tcW w:w="1824" w:type="dxa"/>
            <w:tcBorders>
              <w:top w:val="nil"/>
              <w:left w:val="nil"/>
              <w:bottom w:val="nil"/>
              <w:right w:val="nil"/>
            </w:tcBorders>
            <w:shd w:val="clear" w:color="auto" w:fill="auto"/>
            <w:noWrap/>
            <w:vAlign w:val="bottom"/>
            <w:hideMark/>
          </w:tcPr>
          <w:p w:rsidR="00420E60" w:rsidRPr="00420E60" w:rsidRDefault="009124E8" w:rsidP="00420E60">
            <w:pPr>
              <w:spacing w:after="0" w:line="240" w:lineRule="auto"/>
              <w:jc w:val="right"/>
              <w:rPr>
                <w:rFonts w:ascii="Calibri" w:eastAsia="Times New Roman" w:hAnsi="Calibri" w:cs="Calibri"/>
                <w:color w:val="000000"/>
                <w:lang w:eastAsia="es-CO"/>
              </w:rPr>
            </w:pPr>
            <w:r>
              <w:rPr>
                <w:rFonts w:ascii="Calibri" w:eastAsia="Times New Roman" w:hAnsi="Calibri" w:cs="Calibri"/>
                <w:color w:val="000000"/>
                <w:lang w:eastAsia="es-CO"/>
              </w:rPr>
              <w:t>27</w:t>
            </w:r>
          </w:p>
        </w:tc>
      </w:tr>
      <w:tr w:rsidR="00420E60" w:rsidRPr="00420E60" w:rsidTr="00420E60">
        <w:trPr>
          <w:trHeight w:val="288"/>
          <w:jc w:val="center"/>
        </w:trPr>
        <w:tc>
          <w:tcPr>
            <w:tcW w:w="1756" w:type="dxa"/>
            <w:tcBorders>
              <w:top w:val="nil"/>
              <w:left w:val="nil"/>
              <w:bottom w:val="nil"/>
              <w:right w:val="nil"/>
            </w:tcBorders>
            <w:shd w:val="clear" w:color="auto" w:fill="auto"/>
            <w:noWrap/>
            <w:vAlign w:val="bottom"/>
            <w:hideMark/>
          </w:tcPr>
          <w:p w:rsidR="00420E60" w:rsidRPr="00420E60" w:rsidRDefault="00420E60" w:rsidP="00420E60">
            <w:pPr>
              <w:spacing w:after="0" w:line="240" w:lineRule="auto"/>
              <w:rPr>
                <w:rFonts w:ascii="Calibri" w:eastAsia="Times New Roman" w:hAnsi="Calibri" w:cs="Calibri"/>
                <w:color w:val="000000"/>
                <w:lang w:eastAsia="es-CO"/>
              </w:rPr>
            </w:pPr>
            <w:r w:rsidRPr="00420E60">
              <w:rPr>
                <w:rFonts w:ascii="Calibri" w:eastAsia="Times New Roman" w:hAnsi="Calibri" w:cs="Calibri"/>
                <w:color w:val="000000"/>
                <w:lang w:eastAsia="es-CO"/>
              </w:rPr>
              <w:t>ASESOR</w:t>
            </w:r>
          </w:p>
        </w:tc>
        <w:tc>
          <w:tcPr>
            <w:tcW w:w="1824" w:type="dxa"/>
            <w:tcBorders>
              <w:top w:val="nil"/>
              <w:left w:val="nil"/>
              <w:bottom w:val="nil"/>
              <w:right w:val="nil"/>
            </w:tcBorders>
            <w:shd w:val="clear" w:color="auto" w:fill="auto"/>
            <w:noWrap/>
            <w:vAlign w:val="bottom"/>
            <w:hideMark/>
          </w:tcPr>
          <w:p w:rsidR="00420E60" w:rsidRPr="00420E60" w:rsidRDefault="00420E60" w:rsidP="009124E8">
            <w:pPr>
              <w:spacing w:after="0" w:line="240" w:lineRule="auto"/>
              <w:jc w:val="right"/>
              <w:rPr>
                <w:rFonts w:ascii="Calibri" w:eastAsia="Times New Roman" w:hAnsi="Calibri" w:cs="Calibri"/>
                <w:color w:val="000000"/>
                <w:lang w:eastAsia="es-CO"/>
              </w:rPr>
            </w:pPr>
            <w:r w:rsidRPr="00420E60">
              <w:rPr>
                <w:rFonts w:ascii="Calibri" w:eastAsia="Times New Roman" w:hAnsi="Calibri" w:cs="Calibri"/>
                <w:color w:val="000000"/>
                <w:lang w:eastAsia="es-CO"/>
              </w:rPr>
              <w:t>1</w:t>
            </w:r>
            <w:r w:rsidR="009124E8">
              <w:rPr>
                <w:rFonts w:ascii="Calibri" w:eastAsia="Times New Roman" w:hAnsi="Calibri" w:cs="Calibri"/>
                <w:color w:val="000000"/>
                <w:lang w:eastAsia="es-CO"/>
              </w:rPr>
              <w:t>5</w:t>
            </w:r>
          </w:p>
        </w:tc>
      </w:tr>
      <w:tr w:rsidR="00420E60" w:rsidRPr="00420E60" w:rsidTr="00420E60">
        <w:trPr>
          <w:trHeight w:val="288"/>
          <w:jc w:val="center"/>
        </w:trPr>
        <w:tc>
          <w:tcPr>
            <w:tcW w:w="1756" w:type="dxa"/>
            <w:tcBorders>
              <w:top w:val="nil"/>
              <w:left w:val="nil"/>
              <w:bottom w:val="nil"/>
              <w:right w:val="nil"/>
            </w:tcBorders>
            <w:shd w:val="clear" w:color="auto" w:fill="auto"/>
            <w:noWrap/>
            <w:vAlign w:val="bottom"/>
            <w:hideMark/>
          </w:tcPr>
          <w:p w:rsidR="00420E60" w:rsidRPr="00420E60" w:rsidRDefault="00420E60" w:rsidP="00420E60">
            <w:pPr>
              <w:spacing w:after="0" w:line="240" w:lineRule="auto"/>
              <w:rPr>
                <w:rFonts w:ascii="Calibri" w:eastAsia="Times New Roman" w:hAnsi="Calibri" w:cs="Calibri"/>
                <w:color w:val="000000"/>
                <w:lang w:eastAsia="es-CO"/>
              </w:rPr>
            </w:pPr>
            <w:r w:rsidRPr="00420E60">
              <w:rPr>
                <w:rFonts w:ascii="Calibri" w:eastAsia="Times New Roman" w:hAnsi="Calibri" w:cs="Calibri"/>
                <w:color w:val="000000"/>
                <w:lang w:eastAsia="es-CO"/>
              </w:rPr>
              <w:t>PROFESIONAL</w:t>
            </w:r>
          </w:p>
        </w:tc>
        <w:tc>
          <w:tcPr>
            <w:tcW w:w="1824" w:type="dxa"/>
            <w:tcBorders>
              <w:top w:val="nil"/>
              <w:left w:val="nil"/>
              <w:bottom w:val="nil"/>
              <w:right w:val="nil"/>
            </w:tcBorders>
            <w:shd w:val="clear" w:color="auto" w:fill="auto"/>
            <w:noWrap/>
            <w:vAlign w:val="bottom"/>
            <w:hideMark/>
          </w:tcPr>
          <w:p w:rsidR="00420E60" w:rsidRPr="00420E60" w:rsidRDefault="00420E60" w:rsidP="009124E8">
            <w:pPr>
              <w:spacing w:after="0" w:line="240" w:lineRule="auto"/>
              <w:jc w:val="right"/>
              <w:rPr>
                <w:rFonts w:ascii="Calibri" w:eastAsia="Times New Roman" w:hAnsi="Calibri" w:cs="Calibri"/>
                <w:color w:val="000000"/>
                <w:lang w:eastAsia="es-CO"/>
              </w:rPr>
            </w:pPr>
            <w:r w:rsidRPr="00420E60">
              <w:rPr>
                <w:rFonts w:ascii="Calibri" w:eastAsia="Times New Roman" w:hAnsi="Calibri" w:cs="Calibri"/>
                <w:color w:val="000000"/>
                <w:lang w:eastAsia="es-CO"/>
              </w:rPr>
              <w:t>1</w:t>
            </w:r>
            <w:r w:rsidR="009124E8">
              <w:rPr>
                <w:rFonts w:ascii="Calibri" w:eastAsia="Times New Roman" w:hAnsi="Calibri" w:cs="Calibri"/>
                <w:color w:val="000000"/>
                <w:lang w:eastAsia="es-CO"/>
              </w:rPr>
              <w:t>59</w:t>
            </w:r>
          </w:p>
        </w:tc>
      </w:tr>
      <w:tr w:rsidR="00420E60" w:rsidRPr="00420E60" w:rsidTr="00420E60">
        <w:trPr>
          <w:trHeight w:val="288"/>
          <w:jc w:val="center"/>
        </w:trPr>
        <w:tc>
          <w:tcPr>
            <w:tcW w:w="1756" w:type="dxa"/>
            <w:tcBorders>
              <w:top w:val="nil"/>
              <w:left w:val="nil"/>
              <w:bottom w:val="nil"/>
              <w:right w:val="nil"/>
            </w:tcBorders>
            <w:shd w:val="clear" w:color="auto" w:fill="auto"/>
            <w:noWrap/>
            <w:vAlign w:val="bottom"/>
            <w:hideMark/>
          </w:tcPr>
          <w:p w:rsidR="00420E60" w:rsidRPr="00420E60" w:rsidRDefault="00420E60" w:rsidP="00420E60">
            <w:pPr>
              <w:spacing w:after="0" w:line="240" w:lineRule="auto"/>
              <w:rPr>
                <w:rFonts w:ascii="Calibri" w:eastAsia="Times New Roman" w:hAnsi="Calibri" w:cs="Calibri"/>
                <w:color w:val="000000"/>
                <w:lang w:eastAsia="es-CO"/>
              </w:rPr>
            </w:pPr>
            <w:r w:rsidRPr="00420E60">
              <w:rPr>
                <w:rFonts w:ascii="Calibri" w:eastAsia="Times New Roman" w:hAnsi="Calibri" w:cs="Calibri"/>
                <w:color w:val="000000"/>
                <w:lang w:eastAsia="es-CO"/>
              </w:rPr>
              <w:t xml:space="preserve">TECNICO </w:t>
            </w:r>
          </w:p>
        </w:tc>
        <w:tc>
          <w:tcPr>
            <w:tcW w:w="1824" w:type="dxa"/>
            <w:tcBorders>
              <w:top w:val="nil"/>
              <w:left w:val="nil"/>
              <w:bottom w:val="nil"/>
              <w:right w:val="nil"/>
            </w:tcBorders>
            <w:shd w:val="clear" w:color="auto" w:fill="auto"/>
            <w:noWrap/>
            <w:vAlign w:val="bottom"/>
            <w:hideMark/>
          </w:tcPr>
          <w:p w:rsidR="00420E60" w:rsidRPr="00420E60" w:rsidRDefault="00420E60" w:rsidP="00420E60">
            <w:pPr>
              <w:spacing w:after="0" w:line="240" w:lineRule="auto"/>
              <w:jc w:val="right"/>
              <w:rPr>
                <w:rFonts w:ascii="Calibri" w:eastAsia="Times New Roman" w:hAnsi="Calibri" w:cs="Calibri"/>
                <w:color w:val="000000"/>
                <w:lang w:eastAsia="es-CO"/>
              </w:rPr>
            </w:pPr>
            <w:r w:rsidRPr="00420E60">
              <w:rPr>
                <w:rFonts w:ascii="Calibri" w:eastAsia="Times New Roman" w:hAnsi="Calibri" w:cs="Calibri"/>
                <w:color w:val="000000"/>
                <w:lang w:eastAsia="es-CO"/>
              </w:rPr>
              <w:t>6</w:t>
            </w:r>
            <w:r w:rsidR="009124E8">
              <w:rPr>
                <w:rFonts w:ascii="Calibri" w:eastAsia="Times New Roman" w:hAnsi="Calibri" w:cs="Calibri"/>
                <w:color w:val="000000"/>
                <w:lang w:eastAsia="es-CO"/>
              </w:rPr>
              <w:t>7</w:t>
            </w:r>
          </w:p>
        </w:tc>
      </w:tr>
      <w:tr w:rsidR="00420E60" w:rsidRPr="00420E60" w:rsidTr="00420E60">
        <w:trPr>
          <w:trHeight w:val="288"/>
          <w:jc w:val="center"/>
        </w:trPr>
        <w:tc>
          <w:tcPr>
            <w:tcW w:w="1756" w:type="dxa"/>
            <w:tcBorders>
              <w:top w:val="nil"/>
              <w:left w:val="nil"/>
              <w:bottom w:val="nil"/>
              <w:right w:val="nil"/>
            </w:tcBorders>
            <w:shd w:val="clear" w:color="auto" w:fill="auto"/>
            <w:noWrap/>
            <w:vAlign w:val="bottom"/>
            <w:hideMark/>
          </w:tcPr>
          <w:p w:rsidR="00420E60" w:rsidRPr="00420E60" w:rsidRDefault="00420E60" w:rsidP="00420E60">
            <w:pPr>
              <w:spacing w:after="0" w:line="240" w:lineRule="auto"/>
              <w:rPr>
                <w:rFonts w:ascii="Calibri" w:eastAsia="Times New Roman" w:hAnsi="Calibri" w:cs="Calibri"/>
                <w:color w:val="000000"/>
                <w:lang w:eastAsia="es-CO"/>
              </w:rPr>
            </w:pPr>
            <w:r w:rsidRPr="00420E60">
              <w:rPr>
                <w:rFonts w:ascii="Calibri" w:eastAsia="Times New Roman" w:hAnsi="Calibri" w:cs="Calibri"/>
                <w:color w:val="000000"/>
                <w:lang w:eastAsia="es-CO"/>
              </w:rPr>
              <w:t>ASISTENCIAL</w:t>
            </w:r>
          </w:p>
        </w:tc>
        <w:tc>
          <w:tcPr>
            <w:tcW w:w="1824" w:type="dxa"/>
            <w:tcBorders>
              <w:top w:val="nil"/>
              <w:left w:val="nil"/>
              <w:bottom w:val="nil"/>
              <w:right w:val="nil"/>
            </w:tcBorders>
            <w:shd w:val="clear" w:color="auto" w:fill="auto"/>
            <w:noWrap/>
            <w:vAlign w:val="bottom"/>
            <w:hideMark/>
          </w:tcPr>
          <w:p w:rsidR="00420E60" w:rsidRPr="00420E60" w:rsidRDefault="00420E60" w:rsidP="009124E8">
            <w:pPr>
              <w:spacing w:after="0" w:line="240" w:lineRule="auto"/>
              <w:jc w:val="right"/>
              <w:rPr>
                <w:rFonts w:ascii="Calibri" w:eastAsia="Times New Roman" w:hAnsi="Calibri" w:cs="Calibri"/>
                <w:color w:val="000000"/>
                <w:lang w:eastAsia="es-CO"/>
              </w:rPr>
            </w:pPr>
            <w:r w:rsidRPr="00420E60">
              <w:rPr>
                <w:rFonts w:ascii="Calibri" w:eastAsia="Times New Roman" w:hAnsi="Calibri" w:cs="Calibri"/>
                <w:color w:val="000000"/>
                <w:lang w:eastAsia="es-CO"/>
              </w:rPr>
              <w:t>5</w:t>
            </w:r>
            <w:r w:rsidR="009124E8">
              <w:rPr>
                <w:rFonts w:ascii="Calibri" w:eastAsia="Times New Roman" w:hAnsi="Calibri" w:cs="Calibri"/>
                <w:color w:val="000000"/>
                <w:lang w:eastAsia="es-CO"/>
              </w:rPr>
              <w:t>4</w:t>
            </w:r>
          </w:p>
        </w:tc>
      </w:tr>
      <w:tr w:rsidR="00A74945" w:rsidRPr="00420E60" w:rsidTr="00420E60">
        <w:trPr>
          <w:trHeight w:val="288"/>
          <w:jc w:val="center"/>
        </w:trPr>
        <w:tc>
          <w:tcPr>
            <w:tcW w:w="1756" w:type="dxa"/>
            <w:tcBorders>
              <w:top w:val="nil"/>
              <w:left w:val="nil"/>
              <w:bottom w:val="nil"/>
              <w:right w:val="nil"/>
            </w:tcBorders>
            <w:shd w:val="clear" w:color="auto" w:fill="auto"/>
            <w:noWrap/>
            <w:vAlign w:val="bottom"/>
          </w:tcPr>
          <w:p w:rsidR="00A74945" w:rsidRPr="00A74945" w:rsidRDefault="00A74945" w:rsidP="00420E60">
            <w:pPr>
              <w:spacing w:after="0" w:line="240" w:lineRule="auto"/>
              <w:rPr>
                <w:rFonts w:ascii="Calibri" w:eastAsia="Times New Roman" w:hAnsi="Calibri" w:cs="Calibri"/>
                <w:bCs/>
                <w:color w:val="000000"/>
                <w:lang w:eastAsia="es-CO"/>
              </w:rPr>
            </w:pPr>
            <w:r w:rsidRPr="00A74945">
              <w:rPr>
                <w:rFonts w:ascii="Calibri" w:eastAsia="Times New Roman" w:hAnsi="Calibri" w:cs="Calibri"/>
                <w:bCs/>
                <w:color w:val="000000"/>
                <w:lang w:eastAsia="es-CO"/>
              </w:rPr>
              <w:t>GOBERNADOR</w:t>
            </w:r>
          </w:p>
        </w:tc>
        <w:tc>
          <w:tcPr>
            <w:tcW w:w="1824" w:type="dxa"/>
            <w:tcBorders>
              <w:top w:val="nil"/>
              <w:left w:val="nil"/>
              <w:bottom w:val="nil"/>
              <w:right w:val="nil"/>
            </w:tcBorders>
            <w:shd w:val="clear" w:color="auto" w:fill="auto"/>
            <w:noWrap/>
            <w:vAlign w:val="bottom"/>
          </w:tcPr>
          <w:p w:rsidR="00A74945" w:rsidRPr="00A74945" w:rsidRDefault="00A74945" w:rsidP="00420E60">
            <w:pPr>
              <w:spacing w:after="0" w:line="240" w:lineRule="auto"/>
              <w:jc w:val="right"/>
              <w:rPr>
                <w:rFonts w:ascii="Calibri" w:eastAsia="Times New Roman" w:hAnsi="Calibri" w:cs="Calibri"/>
                <w:bCs/>
                <w:color w:val="000000"/>
                <w:lang w:eastAsia="es-CO"/>
              </w:rPr>
            </w:pPr>
            <w:r w:rsidRPr="00A74945">
              <w:rPr>
                <w:rFonts w:ascii="Calibri" w:eastAsia="Times New Roman" w:hAnsi="Calibri" w:cs="Calibri"/>
                <w:bCs/>
                <w:color w:val="000000"/>
                <w:lang w:eastAsia="es-CO"/>
              </w:rPr>
              <w:t>1</w:t>
            </w:r>
          </w:p>
        </w:tc>
      </w:tr>
      <w:tr w:rsidR="00420E60" w:rsidRPr="00420E60" w:rsidTr="00420E60">
        <w:trPr>
          <w:trHeight w:val="288"/>
          <w:jc w:val="center"/>
        </w:trPr>
        <w:tc>
          <w:tcPr>
            <w:tcW w:w="1756" w:type="dxa"/>
            <w:tcBorders>
              <w:top w:val="nil"/>
              <w:left w:val="nil"/>
              <w:bottom w:val="nil"/>
              <w:right w:val="nil"/>
            </w:tcBorders>
            <w:shd w:val="clear" w:color="auto" w:fill="auto"/>
            <w:noWrap/>
            <w:vAlign w:val="bottom"/>
            <w:hideMark/>
          </w:tcPr>
          <w:p w:rsidR="00420E60" w:rsidRPr="00420E60" w:rsidRDefault="00420E60" w:rsidP="00420E60">
            <w:pPr>
              <w:spacing w:after="0" w:line="240" w:lineRule="auto"/>
              <w:rPr>
                <w:rFonts w:ascii="Calibri" w:eastAsia="Times New Roman" w:hAnsi="Calibri" w:cs="Calibri"/>
                <w:b/>
                <w:bCs/>
                <w:color w:val="000000"/>
                <w:lang w:eastAsia="es-CO"/>
              </w:rPr>
            </w:pPr>
            <w:r w:rsidRPr="00420E60">
              <w:rPr>
                <w:rFonts w:ascii="Calibri" w:eastAsia="Times New Roman" w:hAnsi="Calibri" w:cs="Calibri"/>
                <w:b/>
                <w:bCs/>
                <w:color w:val="000000"/>
                <w:lang w:eastAsia="es-CO"/>
              </w:rPr>
              <w:t>TOTAL CARGOS</w:t>
            </w:r>
          </w:p>
        </w:tc>
        <w:tc>
          <w:tcPr>
            <w:tcW w:w="1824" w:type="dxa"/>
            <w:tcBorders>
              <w:top w:val="nil"/>
              <w:left w:val="nil"/>
              <w:bottom w:val="nil"/>
              <w:right w:val="nil"/>
            </w:tcBorders>
            <w:shd w:val="clear" w:color="auto" w:fill="auto"/>
            <w:noWrap/>
            <w:vAlign w:val="bottom"/>
            <w:hideMark/>
          </w:tcPr>
          <w:p w:rsidR="00420E60" w:rsidRPr="00420E60" w:rsidRDefault="009124E8" w:rsidP="00A74945">
            <w:pPr>
              <w:spacing w:after="0" w:line="240" w:lineRule="auto"/>
              <w:jc w:val="right"/>
              <w:rPr>
                <w:rFonts w:ascii="Calibri" w:eastAsia="Times New Roman" w:hAnsi="Calibri" w:cs="Calibri"/>
                <w:b/>
                <w:bCs/>
                <w:color w:val="000000"/>
                <w:lang w:eastAsia="es-CO"/>
              </w:rPr>
            </w:pPr>
            <w:r>
              <w:rPr>
                <w:rFonts w:ascii="Calibri" w:eastAsia="Times New Roman" w:hAnsi="Calibri" w:cs="Calibri"/>
                <w:b/>
                <w:bCs/>
                <w:color w:val="000000"/>
                <w:lang w:eastAsia="es-CO"/>
              </w:rPr>
              <w:t>322</w:t>
            </w:r>
          </w:p>
        </w:tc>
      </w:tr>
    </w:tbl>
    <w:p w:rsidR="008E193D" w:rsidRDefault="009124E8" w:rsidP="009124E8">
      <w:pPr>
        <w:ind w:left="360"/>
        <w:jc w:val="center"/>
      </w:pPr>
      <w:r>
        <w:t>*A la fecha no ha sido expedido Decreto de Aumento Salarial</w:t>
      </w:r>
    </w:p>
    <w:p w:rsidR="008D63B6" w:rsidRDefault="008D63B6" w:rsidP="00420E60">
      <w:pPr>
        <w:jc w:val="center"/>
      </w:pPr>
    </w:p>
    <w:p w:rsidR="008F6503" w:rsidRPr="008D63B6" w:rsidRDefault="00962DDB" w:rsidP="00420E60">
      <w:pPr>
        <w:jc w:val="center"/>
        <w:rPr>
          <w:b/>
        </w:rPr>
      </w:pPr>
      <w:r w:rsidRPr="008D63B6">
        <w:rPr>
          <w:b/>
        </w:rPr>
        <w:t xml:space="preserve">Planta de Personal </w:t>
      </w:r>
      <w:r w:rsidR="009124E8" w:rsidRPr="008D63B6">
        <w:rPr>
          <w:b/>
        </w:rPr>
        <w:t>Enero</w:t>
      </w:r>
      <w:r w:rsidR="008F6503" w:rsidRPr="008D63B6">
        <w:rPr>
          <w:b/>
        </w:rPr>
        <w:t xml:space="preserve"> de 20</w:t>
      </w:r>
      <w:r w:rsidR="009124E8" w:rsidRPr="008D63B6">
        <w:rPr>
          <w:b/>
        </w:rPr>
        <w:t>20</w:t>
      </w:r>
    </w:p>
    <w:p w:rsidR="008E193D" w:rsidRDefault="008E193D" w:rsidP="000C48E7">
      <w:pPr>
        <w:jc w:val="both"/>
      </w:pPr>
      <w:r>
        <w:t>TOTAL PLANTA DEL DESPACHO</w:t>
      </w:r>
      <w:r w:rsidR="00E03100">
        <w:t>:</w:t>
      </w:r>
      <w:r>
        <w:tab/>
      </w:r>
      <w:r w:rsidR="00E03100">
        <w:t xml:space="preserve"> </w:t>
      </w:r>
      <w:r w:rsidR="00E03100">
        <w:tab/>
      </w:r>
      <w:r w:rsidR="000C48E7">
        <w:t>65</w:t>
      </w:r>
      <w:r w:rsidR="00E03100">
        <w:t xml:space="preserve"> Cargos</w:t>
      </w:r>
    </w:p>
    <w:p w:rsidR="004854EE" w:rsidRDefault="008E193D" w:rsidP="000C48E7">
      <w:pPr>
        <w:jc w:val="both"/>
      </w:pPr>
      <w:r>
        <w:t>TOTAL PLANTA GLOBAL</w:t>
      </w:r>
      <w:r w:rsidR="00E03100">
        <w:t xml:space="preserve">: </w:t>
      </w:r>
      <w:r w:rsidR="00E03100">
        <w:tab/>
      </w:r>
      <w:r w:rsidR="00E03100">
        <w:tab/>
      </w:r>
      <w:r w:rsidR="000C48E7">
        <w:t>257</w:t>
      </w:r>
      <w:r w:rsidR="00E03100">
        <w:t xml:space="preserve"> Cargos</w:t>
      </w:r>
    </w:p>
    <w:p w:rsidR="008E193D" w:rsidRPr="00E03100" w:rsidRDefault="008E193D" w:rsidP="000C48E7">
      <w:pPr>
        <w:jc w:val="both"/>
        <w:rPr>
          <w:b/>
        </w:rPr>
      </w:pPr>
      <w:r w:rsidRPr="00E03100">
        <w:rPr>
          <w:b/>
        </w:rPr>
        <w:t>TOTAL PLANTA</w:t>
      </w:r>
      <w:r w:rsidR="00E03100" w:rsidRPr="00E03100">
        <w:rPr>
          <w:b/>
        </w:rPr>
        <w:t xml:space="preserve">: </w:t>
      </w:r>
      <w:r w:rsidR="00E03100" w:rsidRPr="00E03100">
        <w:rPr>
          <w:b/>
        </w:rPr>
        <w:tab/>
      </w:r>
      <w:r w:rsidR="00E03100" w:rsidRPr="00E03100">
        <w:rPr>
          <w:b/>
        </w:rPr>
        <w:tab/>
      </w:r>
      <w:r w:rsidR="00E03100" w:rsidRPr="00E03100">
        <w:rPr>
          <w:b/>
        </w:rPr>
        <w:tab/>
      </w:r>
      <w:r w:rsidR="000C48E7">
        <w:rPr>
          <w:b/>
        </w:rPr>
        <w:t>322</w:t>
      </w:r>
      <w:r w:rsidR="00E03100" w:rsidRPr="00E03100">
        <w:rPr>
          <w:b/>
        </w:rPr>
        <w:t xml:space="preserve"> Cargos</w:t>
      </w:r>
    </w:p>
    <w:p w:rsidR="008E193D" w:rsidRPr="008F6503" w:rsidRDefault="008E193D" w:rsidP="008E193D">
      <w:pPr>
        <w:rPr>
          <w:b/>
        </w:rPr>
      </w:pPr>
    </w:p>
    <w:p w:rsidR="008E193D" w:rsidRPr="008F6503" w:rsidRDefault="008E193D" w:rsidP="008E193D">
      <w:pPr>
        <w:rPr>
          <w:b/>
        </w:rPr>
      </w:pPr>
      <w:r w:rsidRPr="008F6503">
        <w:rPr>
          <w:b/>
        </w:rPr>
        <w:t>6.</w:t>
      </w:r>
      <w:r w:rsidRPr="008F6503">
        <w:rPr>
          <w:b/>
        </w:rPr>
        <w:tab/>
        <w:t>VACANTES ACTUALES</w:t>
      </w:r>
    </w:p>
    <w:p w:rsidR="008E193D" w:rsidRDefault="008E193D" w:rsidP="004854EE">
      <w:pPr>
        <w:jc w:val="both"/>
      </w:pPr>
      <w:r>
        <w:t xml:space="preserve">A continuación, se relacionan las vacantes definitivas y temporales de la </w:t>
      </w:r>
      <w:r w:rsidR="00962DDB">
        <w:t xml:space="preserve">Planta Global de Cargos de la </w:t>
      </w:r>
      <w:r w:rsidR="004854EE">
        <w:t>Gobernación del Magdalena</w:t>
      </w:r>
      <w:r w:rsidR="00B074D1">
        <w:t>, setenta y nueve (79) reportadas al concurso de méritos y las que se generaron por diferentes situaciones administrativas posterior a la Vigencia 2016, así:</w:t>
      </w:r>
    </w:p>
    <w:tbl>
      <w:tblPr>
        <w:tblStyle w:val="Tablaconcuadrcula"/>
        <w:tblW w:w="0" w:type="auto"/>
        <w:tblLook w:val="04A0" w:firstRow="1" w:lastRow="0" w:firstColumn="1" w:lastColumn="0" w:noHBand="0" w:noVBand="1"/>
      </w:tblPr>
      <w:tblGrid>
        <w:gridCol w:w="684"/>
        <w:gridCol w:w="1841"/>
        <w:gridCol w:w="2832"/>
        <w:gridCol w:w="3697"/>
      </w:tblGrid>
      <w:tr w:rsidR="00E167EB" w:rsidRPr="008D63B6" w:rsidTr="005E539E">
        <w:tc>
          <w:tcPr>
            <w:tcW w:w="684" w:type="dxa"/>
            <w:vAlign w:val="center"/>
          </w:tcPr>
          <w:p w:rsidR="00E03100" w:rsidRPr="008D63B6" w:rsidRDefault="00E03100" w:rsidP="00E03100">
            <w:pPr>
              <w:jc w:val="center"/>
              <w:rPr>
                <w:rFonts w:eastAsia="Times New Roman" w:cs="Arial"/>
                <w:b/>
                <w:bCs/>
                <w:sz w:val="20"/>
                <w:szCs w:val="20"/>
                <w:lang w:eastAsia="es-CO"/>
              </w:rPr>
            </w:pPr>
            <w:r w:rsidRPr="008D63B6">
              <w:rPr>
                <w:rFonts w:eastAsia="Times New Roman" w:cs="Arial"/>
                <w:b/>
                <w:bCs/>
                <w:sz w:val="20"/>
                <w:szCs w:val="20"/>
                <w:lang w:eastAsia="es-CO"/>
              </w:rPr>
              <w:t>#</w:t>
            </w:r>
          </w:p>
        </w:tc>
        <w:tc>
          <w:tcPr>
            <w:tcW w:w="1841" w:type="dxa"/>
            <w:vAlign w:val="center"/>
          </w:tcPr>
          <w:p w:rsidR="00E03100" w:rsidRPr="008D63B6" w:rsidRDefault="00E03100" w:rsidP="00E03100">
            <w:pPr>
              <w:jc w:val="center"/>
              <w:rPr>
                <w:rFonts w:eastAsia="Times New Roman" w:cs="Arial"/>
                <w:b/>
                <w:bCs/>
                <w:sz w:val="20"/>
                <w:szCs w:val="20"/>
                <w:lang w:eastAsia="es-CO"/>
              </w:rPr>
            </w:pPr>
            <w:r w:rsidRPr="008D63B6">
              <w:rPr>
                <w:rFonts w:eastAsia="Times New Roman" w:cs="Arial"/>
                <w:b/>
                <w:bCs/>
                <w:sz w:val="20"/>
                <w:szCs w:val="20"/>
                <w:lang w:eastAsia="es-CO"/>
              </w:rPr>
              <w:t>CODIGO</w:t>
            </w:r>
            <w:r w:rsidR="00962DDB" w:rsidRPr="008D63B6">
              <w:rPr>
                <w:rFonts w:eastAsia="Times New Roman" w:cs="Arial"/>
                <w:b/>
                <w:bCs/>
                <w:sz w:val="20"/>
                <w:szCs w:val="20"/>
                <w:lang w:eastAsia="es-CO"/>
              </w:rPr>
              <w:t>-GRADO</w:t>
            </w:r>
          </w:p>
        </w:tc>
        <w:tc>
          <w:tcPr>
            <w:tcW w:w="2832" w:type="dxa"/>
            <w:vAlign w:val="center"/>
          </w:tcPr>
          <w:p w:rsidR="00E03100" w:rsidRPr="008D63B6" w:rsidRDefault="00E03100" w:rsidP="00E03100">
            <w:pPr>
              <w:jc w:val="center"/>
              <w:rPr>
                <w:rFonts w:eastAsia="Times New Roman" w:cs="Arial"/>
                <w:b/>
                <w:bCs/>
                <w:sz w:val="20"/>
                <w:szCs w:val="20"/>
                <w:lang w:eastAsia="es-CO"/>
              </w:rPr>
            </w:pPr>
            <w:r w:rsidRPr="008D63B6">
              <w:rPr>
                <w:rFonts w:eastAsia="Times New Roman" w:cs="Arial"/>
                <w:b/>
                <w:bCs/>
                <w:sz w:val="20"/>
                <w:szCs w:val="20"/>
                <w:lang w:eastAsia="es-CO"/>
              </w:rPr>
              <w:t xml:space="preserve">DENOMINACION </w:t>
            </w:r>
          </w:p>
        </w:tc>
        <w:tc>
          <w:tcPr>
            <w:tcW w:w="3697" w:type="dxa"/>
            <w:vAlign w:val="bottom"/>
          </w:tcPr>
          <w:p w:rsidR="00E03100" w:rsidRPr="008D63B6" w:rsidRDefault="00E03100" w:rsidP="00E03100">
            <w:pPr>
              <w:jc w:val="center"/>
              <w:rPr>
                <w:rFonts w:cs="Arial"/>
                <w:b/>
                <w:bCs/>
                <w:sz w:val="20"/>
                <w:szCs w:val="20"/>
              </w:rPr>
            </w:pPr>
            <w:r w:rsidRPr="008D63B6">
              <w:rPr>
                <w:rFonts w:cs="Arial"/>
                <w:b/>
                <w:bCs/>
                <w:sz w:val="20"/>
                <w:szCs w:val="20"/>
              </w:rPr>
              <w:t>OFICINA</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1</w:t>
            </w:r>
          </w:p>
        </w:tc>
        <w:tc>
          <w:tcPr>
            <w:tcW w:w="1841" w:type="dxa"/>
            <w:vAlign w:val="bottom"/>
          </w:tcPr>
          <w:p w:rsidR="00BB6294" w:rsidRPr="008D63B6" w:rsidRDefault="00BB6294">
            <w:pPr>
              <w:jc w:val="center"/>
              <w:rPr>
                <w:rFonts w:cs="Arial"/>
                <w:sz w:val="20"/>
                <w:szCs w:val="20"/>
              </w:rPr>
            </w:pPr>
            <w:r w:rsidRPr="008D63B6">
              <w:rPr>
                <w:rFonts w:cs="Arial"/>
                <w:sz w:val="20"/>
                <w:szCs w:val="20"/>
              </w:rPr>
              <w:t>22205</w:t>
            </w:r>
          </w:p>
        </w:tc>
        <w:tc>
          <w:tcPr>
            <w:tcW w:w="2832" w:type="dxa"/>
            <w:vAlign w:val="bottom"/>
          </w:tcPr>
          <w:p w:rsidR="00BB6294" w:rsidRPr="008D63B6" w:rsidRDefault="00BB6294">
            <w:pPr>
              <w:rPr>
                <w:rFonts w:cs="Arial"/>
                <w:sz w:val="20"/>
                <w:szCs w:val="20"/>
              </w:rPr>
            </w:pPr>
            <w:r w:rsidRPr="008D63B6">
              <w:rPr>
                <w:rFonts w:cs="Arial"/>
                <w:sz w:val="20"/>
                <w:szCs w:val="20"/>
              </w:rPr>
              <w:t>PROFESIONAL ESPECIALIZADO</w:t>
            </w:r>
          </w:p>
        </w:tc>
        <w:tc>
          <w:tcPr>
            <w:tcW w:w="3697" w:type="dxa"/>
            <w:vAlign w:val="bottom"/>
          </w:tcPr>
          <w:p w:rsidR="00BB6294" w:rsidRPr="008D63B6" w:rsidRDefault="00BB6294">
            <w:pPr>
              <w:rPr>
                <w:rFonts w:cs="Arial"/>
                <w:sz w:val="20"/>
                <w:szCs w:val="20"/>
              </w:rPr>
            </w:pPr>
            <w:r w:rsidRPr="008D63B6">
              <w:rPr>
                <w:rFonts w:cs="Arial"/>
                <w:sz w:val="20"/>
                <w:szCs w:val="20"/>
              </w:rPr>
              <w:t>GERENCIA DE PROYECTOS</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2</w:t>
            </w:r>
          </w:p>
        </w:tc>
        <w:tc>
          <w:tcPr>
            <w:tcW w:w="1841" w:type="dxa"/>
            <w:vAlign w:val="bottom"/>
          </w:tcPr>
          <w:p w:rsidR="00BB6294" w:rsidRPr="008D63B6" w:rsidRDefault="00BB6294">
            <w:pPr>
              <w:jc w:val="center"/>
              <w:rPr>
                <w:rFonts w:cs="Arial"/>
                <w:sz w:val="20"/>
                <w:szCs w:val="20"/>
              </w:rPr>
            </w:pPr>
            <w:r w:rsidRPr="008D63B6">
              <w:rPr>
                <w:rFonts w:cs="Arial"/>
                <w:sz w:val="20"/>
                <w:szCs w:val="20"/>
              </w:rPr>
              <w:t>44004</w:t>
            </w:r>
          </w:p>
        </w:tc>
        <w:tc>
          <w:tcPr>
            <w:tcW w:w="2832" w:type="dxa"/>
            <w:vAlign w:val="bottom"/>
          </w:tcPr>
          <w:p w:rsidR="00BB6294" w:rsidRPr="008D63B6" w:rsidRDefault="00BB6294">
            <w:pPr>
              <w:rPr>
                <w:rFonts w:cs="Arial"/>
                <w:sz w:val="20"/>
                <w:szCs w:val="20"/>
              </w:rPr>
            </w:pPr>
            <w:r w:rsidRPr="008D63B6">
              <w:rPr>
                <w:rFonts w:cs="Arial"/>
                <w:sz w:val="20"/>
                <w:szCs w:val="20"/>
              </w:rPr>
              <w:t>SECRETARIO</w:t>
            </w:r>
          </w:p>
        </w:tc>
        <w:tc>
          <w:tcPr>
            <w:tcW w:w="3697" w:type="dxa"/>
            <w:vAlign w:val="bottom"/>
          </w:tcPr>
          <w:p w:rsidR="00BB6294" w:rsidRPr="008D63B6" w:rsidRDefault="00BB6294">
            <w:pPr>
              <w:rPr>
                <w:rFonts w:cs="Arial"/>
                <w:sz w:val="20"/>
                <w:szCs w:val="20"/>
              </w:rPr>
            </w:pPr>
            <w:r w:rsidRPr="008D63B6">
              <w:rPr>
                <w:rFonts w:cs="Arial"/>
                <w:sz w:val="20"/>
                <w:szCs w:val="20"/>
              </w:rPr>
              <w:t>GERENCIA DE PROYECTOS</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3</w:t>
            </w:r>
          </w:p>
        </w:tc>
        <w:tc>
          <w:tcPr>
            <w:tcW w:w="1841" w:type="dxa"/>
            <w:vAlign w:val="bottom"/>
          </w:tcPr>
          <w:p w:rsidR="00BB6294" w:rsidRPr="008D63B6" w:rsidRDefault="00BB6294">
            <w:pPr>
              <w:jc w:val="center"/>
              <w:rPr>
                <w:rFonts w:cs="Arial"/>
                <w:sz w:val="20"/>
                <w:szCs w:val="20"/>
              </w:rPr>
            </w:pPr>
            <w:r w:rsidRPr="008D63B6">
              <w:rPr>
                <w:rFonts w:cs="Arial"/>
                <w:sz w:val="20"/>
                <w:szCs w:val="20"/>
              </w:rPr>
              <w:t>21904</w:t>
            </w:r>
          </w:p>
        </w:tc>
        <w:tc>
          <w:tcPr>
            <w:tcW w:w="2832" w:type="dxa"/>
            <w:vAlign w:val="bottom"/>
          </w:tcPr>
          <w:p w:rsidR="00BB6294" w:rsidRPr="008D63B6" w:rsidRDefault="00BB6294">
            <w:pPr>
              <w:rPr>
                <w:rFonts w:cs="Arial"/>
                <w:sz w:val="20"/>
                <w:szCs w:val="20"/>
              </w:rPr>
            </w:pPr>
            <w:r w:rsidRPr="008D63B6">
              <w:rPr>
                <w:rFonts w:cs="Arial"/>
                <w:sz w:val="20"/>
                <w:szCs w:val="20"/>
              </w:rPr>
              <w:t>PROFESIONAL UNIVERSITARIO</w:t>
            </w:r>
          </w:p>
        </w:tc>
        <w:tc>
          <w:tcPr>
            <w:tcW w:w="3697" w:type="dxa"/>
            <w:vAlign w:val="bottom"/>
          </w:tcPr>
          <w:p w:rsidR="00BB6294" w:rsidRPr="008D63B6" w:rsidRDefault="00BB6294">
            <w:pPr>
              <w:rPr>
                <w:rFonts w:cs="Arial"/>
                <w:sz w:val="20"/>
                <w:szCs w:val="20"/>
              </w:rPr>
            </w:pPr>
            <w:r w:rsidRPr="008D63B6">
              <w:rPr>
                <w:rFonts w:cs="Arial"/>
                <w:sz w:val="20"/>
                <w:szCs w:val="20"/>
              </w:rPr>
              <w:t>OFICINA ASESORA JURIDICA</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4</w:t>
            </w:r>
          </w:p>
        </w:tc>
        <w:tc>
          <w:tcPr>
            <w:tcW w:w="1841" w:type="dxa"/>
            <w:vAlign w:val="bottom"/>
          </w:tcPr>
          <w:p w:rsidR="00BB6294" w:rsidRPr="008D63B6" w:rsidRDefault="00BB6294">
            <w:pPr>
              <w:jc w:val="center"/>
              <w:rPr>
                <w:rFonts w:cs="Arial"/>
                <w:sz w:val="20"/>
                <w:szCs w:val="20"/>
              </w:rPr>
            </w:pPr>
            <w:r w:rsidRPr="008D63B6">
              <w:rPr>
                <w:rFonts w:cs="Arial"/>
                <w:sz w:val="20"/>
                <w:szCs w:val="20"/>
              </w:rPr>
              <w:t>21902</w:t>
            </w:r>
          </w:p>
        </w:tc>
        <w:tc>
          <w:tcPr>
            <w:tcW w:w="2832" w:type="dxa"/>
            <w:vAlign w:val="bottom"/>
          </w:tcPr>
          <w:p w:rsidR="00BB6294" w:rsidRPr="008D63B6" w:rsidRDefault="00BB6294">
            <w:pPr>
              <w:rPr>
                <w:rFonts w:cs="Arial"/>
                <w:sz w:val="20"/>
                <w:szCs w:val="20"/>
              </w:rPr>
            </w:pPr>
            <w:r w:rsidRPr="008D63B6">
              <w:rPr>
                <w:rFonts w:cs="Arial"/>
                <w:sz w:val="20"/>
                <w:szCs w:val="20"/>
              </w:rPr>
              <w:t>PROFESIONAL UNIVERSITARIO</w:t>
            </w:r>
          </w:p>
        </w:tc>
        <w:tc>
          <w:tcPr>
            <w:tcW w:w="3697" w:type="dxa"/>
            <w:vAlign w:val="bottom"/>
          </w:tcPr>
          <w:p w:rsidR="00BB6294" w:rsidRPr="008D63B6" w:rsidRDefault="00BB6294">
            <w:pPr>
              <w:rPr>
                <w:rFonts w:cs="Arial"/>
                <w:sz w:val="20"/>
                <w:szCs w:val="20"/>
              </w:rPr>
            </w:pPr>
            <w:r w:rsidRPr="008D63B6">
              <w:rPr>
                <w:rFonts w:cs="Arial"/>
                <w:sz w:val="20"/>
                <w:szCs w:val="20"/>
              </w:rPr>
              <w:t>OFICINA ASESORA JURIDICA</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5</w:t>
            </w:r>
          </w:p>
        </w:tc>
        <w:tc>
          <w:tcPr>
            <w:tcW w:w="1841" w:type="dxa"/>
            <w:vAlign w:val="bottom"/>
          </w:tcPr>
          <w:p w:rsidR="00BB6294" w:rsidRPr="008D63B6" w:rsidRDefault="00BB6294">
            <w:pPr>
              <w:jc w:val="center"/>
              <w:rPr>
                <w:rFonts w:cs="Arial"/>
                <w:sz w:val="20"/>
                <w:szCs w:val="20"/>
              </w:rPr>
            </w:pPr>
            <w:r w:rsidRPr="008D63B6">
              <w:rPr>
                <w:rFonts w:cs="Arial"/>
                <w:sz w:val="20"/>
                <w:szCs w:val="20"/>
              </w:rPr>
              <w:t>31402</w:t>
            </w:r>
          </w:p>
        </w:tc>
        <w:tc>
          <w:tcPr>
            <w:tcW w:w="2832" w:type="dxa"/>
            <w:vAlign w:val="bottom"/>
          </w:tcPr>
          <w:p w:rsidR="00BB6294" w:rsidRPr="008D63B6" w:rsidRDefault="00BB6294">
            <w:pPr>
              <w:rPr>
                <w:rFonts w:cs="Arial"/>
                <w:sz w:val="20"/>
                <w:szCs w:val="20"/>
              </w:rPr>
            </w:pPr>
            <w:r w:rsidRPr="008D63B6">
              <w:rPr>
                <w:rFonts w:cs="Arial"/>
                <w:sz w:val="20"/>
                <w:szCs w:val="20"/>
              </w:rPr>
              <w:t>TÉCNICO OPERATIVO</w:t>
            </w:r>
          </w:p>
        </w:tc>
        <w:tc>
          <w:tcPr>
            <w:tcW w:w="3697" w:type="dxa"/>
            <w:vAlign w:val="bottom"/>
          </w:tcPr>
          <w:p w:rsidR="00BB6294" w:rsidRPr="008D63B6" w:rsidRDefault="00BB6294" w:rsidP="008D63B6">
            <w:pPr>
              <w:rPr>
                <w:rFonts w:cs="Arial"/>
                <w:sz w:val="20"/>
                <w:szCs w:val="20"/>
              </w:rPr>
            </w:pPr>
            <w:r w:rsidRPr="008D63B6">
              <w:rPr>
                <w:rFonts w:cs="Arial"/>
                <w:sz w:val="20"/>
                <w:szCs w:val="20"/>
              </w:rPr>
              <w:t>OFICINA ASESORA JURIDICA</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6</w:t>
            </w:r>
          </w:p>
        </w:tc>
        <w:tc>
          <w:tcPr>
            <w:tcW w:w="1841" w:type="dxa"/>
            <w:vAlign w:val="bottom"/>
          </w:tcPr>
          <w:p w:rsidR="00BB6294" w:rsidRPr="008D63B6" w:rsidRDefault="00BB6294">
            <w:pPr>
              <w:jc w:val="center"/>
              <w:rPr>
                <w:rFonts w:cs="Arial"/>
                <w:sz w:val="20"/>
                <w:szCs w:val="20"/>
              </w:rPr>
            </w:pPr>
            <w:r w:rsidRPr="008D63B6">
              <w:rPr>
                <w:rFonts w:cs="Arial"/>
                <w:sz w:val="20"/>
                <w:szCs w:val="20"/>
              </w:rPr>
              <w:t>21904</w:t>
            </w:r>
          </w:p>
        </w:tc>
        <w:tc>
          <w:tcPr>
            <w:tcW w:w="2832" w:type="dxa"/>
            <w:vAlign w:val="bottom"/>
          </w:tcPr>
          <w:p w:rsidR="00BB6294" w:rsidRPr="008D63B6" w:rsidRDefault="00BB6294">
            <w:pPr>
              <w:rPr>
                <w:rFonts w:cs="Arial"/>
                <w:sz w:val="20"/>
                <w:szCs w:val="20"/>
              </w:rPr>
            </w:pPr>
            <w:r w:rsidRPr="008D63B6">
              <w:rPr>
                <w:rFonts w:cs="Arial"/>
                <w:sz w:val="20"/>
                <w:szCs w:val="20"/>
              </w:rPr>
              <w:t>PROFESIONAL UNIVERSITARIO</w:t>
            </w:r>
          </w:p>
        </w:tc>
        <w:tc>
          <w:tcPr>
            <w:tcW w:w="3697" w:type="dxa"/>
            <w:vAlign w:val="bottom"/>
          </w:tcPr>
          <w:p w:rsidR="00BB6294" w:rsidRPr="008D63B6" w:rsidRDefault="00BB6294">
            <w:pPr>
              <w:rPr>
                <w:rFonts w:cs="Arial"/>
                <w:sz w:val="20"/>
                <w:szCs w:val="20"/>
              </w:rPr>
            </w:pPr>
            <w:r w:rsidRPr="008D63B6">
              <w:rPr>
                <w:rFonts w:cs="Arial"/>
                <w:sz w:val="20"/>
                <w:szCs w:val="20"/>
              </w:rPr>
              <w:t>OFICINA ASESORA DE PLANEACIÓN</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lastRenderedPageBreak/>
              <w:t>7</w:t>
            </w:r>
          </w:p>
        </w:tc>
        <w:tc>
          <w:tcPr>
            <w:tcW w:w="1841" w:type="dxa"/>
            <w:vAlign w:val="bottom"/>
          </w:tcPr>
          <w:p w:rsidR="00BB6294" w:rsidRPr="008D63B6" w:rsidRDefault="00BB6294">
            <w:pPr>
              <w:jc w:val="center"/>
              <w:rPr>
                <w:rFonts w:cs="Arial"/>
                <w:sz w:val="20"/>
                <w:szCs w:val="20"/>
              </w:rPr>
            </w:pPr>
            <w:r w:rsidRPr="008D63B6">
              <w:rPr>
                <w:rFonts w:cs="Arial"/>
                <w:sz w:val="20"/>
                <w:szCs w:val="20"/>
              </w:rPr>
              <w:t>21903</w:t>
            </w:r>
          </w:p>
        </w:tc>
        <w:tc>
          <w:tcPr>
            <w:tcW w:w="2832" w:type="dxa"/>
            <w:vAlign w:val="bottom"/>
          </w:tcPr>
          <w:p w:rsidR="00BB6294" w:rsidRPr="008D63B6" w:rsidRDefault="00BB6294">
            <w:pPr>
              <w:rPr>
                <w:rFonts w:cs="Arial"/>
                <w:sz w:val="20"/>
                <w:szCs w:val="20"/>
              </w:rPr>
            </w:pPr>
            <w:r w:rsidRPr="008D63B6">
              <w:rPr>
                <w:rFonts w:cs="Arial"/>
                <w:sz w:val="20"/>
                <w:szCs w:val="20"/>
              </w:rPr>
              <w:t>PROFESIONAL UNIVERSITARIO</w:t>
            </w:r>
          </w:p>
        </w:tc>
        <w:tc>
          <w:tcPr>
            <w:tcW w:w="3697" w:type="dxa"/>
            <w:vAlign w:val="bottom"/>
          </w:tcPr>
          <w:p w:rsidR="00BB6294" w:rsidRPr="008D63B6" w:rsidRDefault="00BB6294" w:rsidP="008D63B6">
            <w:pPr>
              <w:rPr>
                <w:rFonts w:cs="Arial"/>
                <w:sz w:val="20"/>
                <w:szCs w:val="20"/>
              </w:rPr>
            </w:pPr>
            <w:r w:rsidRPr="008D63B6">
              <w:rPr>
                <w:rFonts w:cs="Arial"/>
                <w:sz w:val="20"/>
                <w:szCs w:val="20"/>
              </w:rPr>
              <w:t>OFICINA ASESORA DE PLANEACIÓN</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8</w:t>
            </w:r>
          </w:p>
        </w:tc>
        <w:tc>
          <w:tcPr>
            <w:tcW w:w="1841" w:type="dxa"/>
            <w:vAlign w:val="bottom"/>
          </w:tcPr>
          <w:p w:rsidR="00BB6294" w:rsidRPr="008D63B6" w:rsidRDefault="00BB6294">
            <w:pPr>
              <w:jc w:val="center"/>
              <w:rPr>
                <w:rFonts w:cs="Arial"/>
                <w:sz w:val="20"/>
                <w:szCs w:val="20"/>
              </w:rPr>
            </w:pPr>
            <w:r w:rsidRPr="008D63B6">
              <w:rPr>
                <w:rFonts w:cs="Arial"/>
                <w:sz w:val="20"/>
                <w:szCs w:val="20"/>
              </w:rPr>
              <w:t>21904</w:t>
            </w:r>
          </w:p>
        </w:tc>
        <w:tc>
          <w:tcPr>
            <w:tcW w:w="2832" w:type="dxa"/>
            <w:vAlign w:val="bottom"/>
          </w:tcPr>
          <w:p w:rsidR="00BB6294" w:rsidRPr="008D63B6" w:rsidRDefault="00BB6294">
            <w:pPr>
              <w:rPr>
                <w:rFonts w:cs="Arial"/>
                <w:sz w:val="20"/>
                <w:szCs w:val="20"/>
              </w:rPr>
            </w:pPr>
            <w:r w:rsidRPr="008D63B6">
              <w:rPr>
                <w:rFonts w:cs="Arial"/>
                <w:sz w:val="20"/>
                <w:szCs w:val="20"/>
              </w:rPr>
              <w:t>PROFESIONAL UNIVERSITARIO</w:t>
            </w:r>
          </w:p>
        </w:tc>
        <w:tc>
          <w:tcPr>
            <w:tcW w:w="3697" w:type="dxa"/>
            <w:vAlign w:val="bottom"/>
          </w:tcPr>
          <w:p w:rsidR="00BB6294" w:rsidRPr="008D63B6" w:rsidRDefault="00BB6294">
            <w:pPr>
              <w:rPr>
                <w:rFonts w:cs="Arial"/>
                <w:sz w:val="20"/>
                <w:szCs w:val="20"/>
              </w:rPr>
            </w:pPr>
            <w:r w:rsidRPr="008D63B6">
              <w:rPr>
                <w:rFonts w:cs="Arial"/>
                <w:sz w:val="20"/>
                <w:szCs w:val="20"/>
              </w:rPr>
              <w:t>OFICINA DE MEDIO AMBIENTE</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9</w:t>
            </w:r>
          </w:p>
        </w:tc>
        <w:tc>
          <w:tcPr>
            <w:tcW w:w="1841" w:type="dxa"/>
            <w:vAlign w:val="bottom"/>
          </w:tcPr>
          <w:p w:rsidR="00BB6294" w:rsidRPr="008D63B6" w:rsidRDefault="00BB6294">
            <w:pPr>
              <w:jc w:val="center"/>
              <w:rPr>
                <w:rFonts w:cs="Arial"/>
                <w:sz w:val="20"/>
                <w:szCs w:val="20"/>
              </w:rPr>
            </w:pPr>
            <w:r w:rsidRPr="008D63B6">
              <w:rPr>
                <w:rFonts w:cs="Arial"/>
                <w:sz w:val="20"/>
                <w:szCs w:val="20"/>
              </w:rPr>
              <w:t>21904</w:t>
            </w:r>
          </w:p>
        </w:tc>
        <w:tc>
          <w:tcPr>
            <w:tcW w:w="2832" w:type="dxa"/>
            <w:vAlign w:val="bottom"/>
          </w:tcPr>
          <w:p w:rsidR="00BB6294" w:rsidRPr="008D63B6" w:rsidRDefault="00BB6294">
            <w:pPr>
              <w:rPr>
                <w:rFonts w:cs="Arial"/>
                <w:sz w:val="20"/>
                <w:szCs w:val="20"/>
              </w:rPr>
            </w:pPr>
            <w:r w:rsidRPr="008D63B6">
              <w:rPr>
                <w:rFonts w:cs="Arial"/>
                <w:sz w:val="20"/>
                <w:szCs w:val="20"/>
              </w:rPr>
              <w:t>PROFESIONAL UNIVERSITARIO</w:t>
            </w:r>
          </w:p>
        </w:tc>
        <w:tc>
          <w:tcPr>
            <w:tcW w:w="3697" w:type="dxa"/>
            <w:vAlign w:val="bottom"/>
          </w:tcPr>
          <w:p w:rsidR="00BB6294" w:rsidRPr="008D63B6" w:rsidRDefault="00BB6294" w:rsidP="008D63B6">
            <w:pPr>
              <w:rPr>
                <w:rFonts w:cs="Arial"/>
                <w:sz w:val="20"/>
                <w:szCs w:val="20"/>
              </w:rPr>
            </w:pPr>
            <w:r w:rsidRPr="008D63B6">
              <w:rPr>
                <w:rFonts w:cs="Arial"/>
                <w:sz w:val="20"/>
                <w:szCs w:val="20"/>
              </w:rPr>
              <w:t>OFICINA DE MEDIO AMBIENTE</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10</w:t>
            </w:r>
          </w:p>
        </w:tc>
        <w:tc>
          <w:tcPr>
            <w:tcW w:w="1841" w:type="dxa"/>
            <w:vAlign w:val="bottom"/>
          </w:tcPr>
          <w:p w:rsidR="00BB6294" w:rsidRPr="008D63B6" w:rsidRDefault="00BB6294">
            <w:pPr>
              <w:jc w:val="center"/>
              <w:rPr>
                <w:rFonts w:cs="Arial"/>
                <w:sz w:val="20"/>
                <w:szCs w:val="20"/>
              </w:rPr>
            </w:pPr>
            <w:r w:rsidRPr="008D63B6">
              <w:rPr>
                <w:rFonts w:cs="Arial"/>
                <w:sz w:val="20"/>
                <w:szCs w:val="20"/>
              </w:rPr>
              <w:t>21904</w:t>
            </w:r>
          </w:p>
        </w:tc>
        <w:tc>
          <w:tcPr>
            <w:tcW w:w="2832" w:type="dxa"/>
            <w:vAlign w:val="bottom"/>
          </w:tcPr>
          <w:p w:rsidR="00BB6294" w:rsidRPr="008D63B6" w:rsidRDefault="00BB6294">
            <w:pPr>
              <w:rPr>
                <w:rFonts w:cs="Arial"/>
                <w:sz w:val="20"/>
                <w:szCs w:val="20"/>
              </w:rPr>
            </w:pPr>
            <w:r w:rsidRPr="008D63B6">
              <w:rPr>
                <w:rFonts w:cs="Arial"/>
                <w:sz w:val="20"/>
                <w:szCs w:val="20"/>
              </w:rPr>
              <w:t>PROFESIONAL UNIVERSITARIO</w:t>
            </w:r>
          </w:p>
        </w:tc>
        <w:tc>
          <w:tcPr>
            <w:tcW w:w="3697" w:type="dxa"/>
            <w:vAlign w:val="bottom"/>
          </w:tcPr>
          <w:p w:rsidR="00BB6294" w:rsidRPr="008D63B6" w:rsidRDefault="00BB6294" w:rsidP="008D63B6">
            <w:pPr>
              <w:rPr>
                <w:rFonts w:cs="Arial"/>
                <w:sz w:val="20"/>
                <w:szCs w:val="20"/>
              </w:rPr>
            </w:pPr>
            <w:r w:rsidRPr="008D63B6">
              <w:rPr>
                <w:rFonts w:cs="Arial"/>
                <w:sz w:val="20"/>
                <w:szCs w:val="20"/>
              </w:rPr>
              <w:t>OFICINA DE MEDIO AMBIENTE</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11</w:t>
            </w:r>
          </w:p>
        </w:tc>
        <w:tc>
          <w:tcPr>
            <w:tcW w:w="1841" w:type="dxa"/>
            <w:vAlign w:val="bottom"/>
          </w:tcPr>
          <w:p w:rsidR="00BB6294" w:rsidRPr="008D63B6" w:rsidRDefault="00BB6294">
            <w:pPr>
              <w:jc w:val="center"/>
              <w:rPr>
                <w:rFonts w:cs="Arial"/>
                <w:sz w:val="20"/>
                <w:szCs w:val="20"/>
              </w:rPr>
            </w:pPr>
            <w:r w:rsidRPr="008D63B6">
              <w:rPr>
                <w:rFonts w:cs="Arial"/>
                <w:sz w:val="20"/>
                <w:szCs w:val="20"/>
              </w:rPr>
              <w:t>21901</w:t>
            </w:r>
          </w:p>
        </w:tc>
        <w:tc>
          <w:tcPr>
            <w:tcW w:w="2832" w:type="dxa"/>
            <w:vAlign w:val="bottom"/>
          </w:tcPr>
          <w:p w:rsidR="00BB6294" w:rsidRPr="008D63B6" w:rsidRDefault="00BB6294">
            <w:pPr>
              <w:rPr>
                <w:rFonts w:cs="Arial"/>
                <w:sz w:val="20"/>
                <w:szCs w:val="20"/>
              </w:rPr>
            </w:pPr>
            <w:r w:rsidRPr="008D63B6">
              <w:rPr>
                <w:rFonts w:cs="Arial"/>
                <w:sz w:val="20"/>
                <w:szCs w:val="20"/>
              </w:rPr>
              <w:t>PROFESIONAL UNIVERSITARIO</w:t>
            </w:r>
          </w:p>
        </w:tc>
        <w:tc>
          <w:tcPr>
            <w:tcW w:w="3697" w:type="dxa"/>
            <w:vAlign w:val="bottom"/>
          </w:tcPr>
          <w:p w:rsidR="00BB6294" w:rsidRPr="008D63B6" w:rsidRDefault="00BB6294" w:rsidP="008D63B6">
            <w:pPr>
              <w:rPr>
                <w:rFonts w:cs="Arial"/>
                <w:sz w:val="20"/>
                <w:szCs w:val="20"/>
              </w:rPr>
            </w:pPr>
            <w:r w:rsidRPr="008D63B6">
              <w:rPr>
                <w:rFonts w:cs="Arial"/>
                <w:sz w:val="20"/>
                <w:szCs w:val="20"/>
              </w:rPr>
              <w:t>OFICINA DE MEDIO AMBIENTE</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12</w:t>
            </w:r>
          </w:p>
        </w:tc>
        <w:tc>
          <w:tcPr>
            <w:tcW w:w="1841" w:type="dxa"/>
            <w:vAlign w:val="bottom"/>
          </w:tcPr>
          <w:p w:rsidR="00BB6294" w:rsidRPr="008D63B6" w:rsidRDefault="00BB6294">
            <w:pPr>
              <w:jc w:val="center"/>
              <w:rPr>
                <w:rFonts w:cs="Arial"/>
                <w:sz w:val="20"/>
                <w:szCs w:val="20"/>
              </w:rPr>
            </w:pPr>
            <w:r w:rsidRPr="008D63B6">
              <w:rPr>
                <w:rFonts w:cs="Arial"/>
                <w:sz w:val="20"/>
                <w:szCs w:val="20"/>
              </w:rPr>
              <w:t>21901</w:t>
            </w:r>
          </w:p>
        </w:tc>
        <w:tc>
          <w:tcPr>
            <w:tcW w:w="2832" w:type="dxa"/>
            <w:vAlign w:val="bottom"/>
          </w:tcPr>
          <w:p w:rsidR="00BB6294" w:rsidRPr="008D63B6" w:rsidRDefault="00BB6294">
            <w:pPr>
              <w:rPr>
                <w:rFonts w:cs="Arial"/>
                <w:sz w:val="20"/>
                <w:szCs w:val="20"/>
              </w:rPr>
            </w:pPr>
            <w:r w:rsidRPr="008D63B6">
              <w:rPr>
                <w:rFonts w:cs="Arial"/>
                <w:sz w:val="20"/>
                <w:szCs w:val="20"/>
              </w:rPr>
              <w:t>PROFESIONAL UNIVERSITARIO</w:t>
            </w:r>
          </w:p>
        </w:tc>
        <w:tc>
          <w:tcPr>
            <w:tcW w:w="3697" w:type="dxa"/>
            <w:vAlign w:val="bottom"/>
          </w:tcPr>
          <w:p w:rsidR="00BB6294" w:rsidRPr="008D63B6" w:rsidRDefault="00BB6294" w:rsidP="008D63B6">
            <w:pPr>
              <w:rPr>
                <w:rFonts w:cs="Arial"/>
                <w:sz w:val="20"/>
                <w:szCs w:val="20"/>
              </w:rPr>
            </w:pPr>
            <w:r w:rsidRPr="008D63B6">
              <w:rPr>
                <w:rFonts w:cs="Arial"/>
                <w:sz w:val="20"/>
                <w:szCs w:val="20"/>
              </w:rPr>
              <w:t>OFICINA DE MEDIO AMBIENTE</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13</w:t>
            </w:r>
          </w:p>
        </w:tc>
        <w:tc>
          <w:tcPr>
            <w:tcW w:w="1841" w:type="dxa"/>
            <w:vAlign w:val="bottom"/>
          </w:tcPr>
          <w:p w:rsidR="00BB6294" w:rsidRPr="008D63B6" w:rsidRDefault="00BB6294">
            <w:pPr>
              <w:jc w:val="center"/>
              <w:rPr>
                <w:rFonts w:cs="Arial"/>
                <w:sz w:val="20"/>
                <w:szCs w:val="20"/>
              </w:rPr>
            </w:pPr>
            <w:r w:rsidRPr="008D63B6">
              <w:rPr>
                <w:rFonts w:cs="Arial"/>
                <w:sz w:val="20"/>
                <w:szCs w:val="20"/>
              </w:rPr>
              <w:t>36701</w:t>
            </w:r>
          </w:p>
        </w:tc>
        <w:tc>
          <w:tcPr>
            <w:tcW w:w="2832" w:type="dxa"/>
            <w:vAlign w:val="bottom"/>
          </w:tcPr>
          <w:p w:rsidR="00BB6294" w:rsidRPr="008D63B6" w:rsidRDefault="00BB6294">
            <w:pPr>
              <w:rPr>
                <w:rFonts w:cs="Arial"/>
                <w:sz w:val="20"/>
                <w:szCs w:val="20"/>
              </w:rPr>
            </w:pPr>
            <w:r w:rsidRPr="008D63B6">
              <w:rPr>
                <w:rFonts w:cs="Arial"/>
                <w:sz w:val="20"/>
                <w:szCs w:val="20"/>
              </w:rPr>
              <w:t>TECNICO ADMINISTRATIVO</w:t>
            </w:r>
          </w:p>
        </w:tc>
        <w:tc>
          <w:tcPr>
            <w:tcW w:w="3697" w:type="dxa"/>
            <w:vAlign w:val="bottom"/>
          </w:tcPr>
          <w:p w:rsidR="00BB6294" w:rsidRPr="008D63B6" w:rsidRDefault="00BB6294" w:rsidP="008D63B6">
            <w:pPr>
              <w:rPr>
                <w:rFonts w:cs="Arial"/>
                <w:sz w:val="20"/>
                <w:szCs w:val="20"/>
              </w:rPr>
            </w:pPr>
            <w:r w:rsidRPr="008D63B6">
              <w:rPr>
                <w:rFonts w:cs="Arial"/>
                <w:sz w:val="20"/>
                <w:szCs w:val="20"/>
              </w:rPr>
              <w:t>OFICINA DE MEDIO AMBIENTE</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14</w:t>
            </w:r>
          </w:p>
        </w:tc>
        <w:tc>
          <w:tcPr>
            <w:tcW w:w="1841" w:type="dxa"/>
            <w:vAlign w:val="bottom"/>
          </w:tcPr>
          <w:p w:rsidR="00BB6294" w:rsidRPr="008D63B6" w:rsidRDefault="00BB6294">
            <w:pPr>
              <w:jc w:val="center"/>
              <w:rPr>
                <w:rFonts w:cs="Arial"/>
                <w:sz w:val="20"/>
                <w:szCs w:val="20"/>
              </w:rPr>
            </w:pPr>
            <w:r w:rsidRPr="008D63B6">
              <w:rPr>
                <w:rFonts w:cs="Arial"/>
                <w:sz w:val="20"/>
                <w:szCs w:val="20"/>
              </w:rPr>
              <w:t>21901</w:t>
            </w:r>
          </w:p>
        </w:tc>
        <w:tc>
          <w:tcPr>
            <w:tcW w:w="2832" w:type="dxa"/>
            <w:vAlign w:val="bottom"/>
          </w:tcPr>
          <w:p w:rsidR="00BB6294" w:rsidRPr="008D63B6" w:rsidRDefault="00BB6294">
            <w:pPr>
              <w:rPr>
                <w:rFonts w:cs="Arial"/>
                <w:sz w:val="20"/>
                <w:szCs w:val="20"/>
              </w:rPr>
            </w:pPr>
            <w:r w:rsidRPr="008D63B6">
              <w:rPr>
                <w:rFonts w:cs="Arial"/>
                <w:sz w:val="20"/>
                <w:szCs w:val="20"/>
              </w:rPr>
              <w:t>PROFESIONAL UNIVERSITARIO</w:t>
            </w:r>
          </w:p>
        </w:tc>
        <w:tc>
          <w:tcPr>
            <w:tcW w:w="3697" w:type="dxa"/>
            <w:vAlign w:val="bottom"/>
          </w:tcPr>
          <w:p w:rsidR="00BB6294" w:rsidRPr="008D63B6" w:rsidRDefault="00BB6294">
            <w:pPr>
              <w:rPr>
                <w:rFonts w:cs="Arial"/>
                <w:sz w:val="20"/>
                <w:szCs w:val="20"/>
              </w:rPr>
            </w:pPr>
            <w:r w:rsidRPr="008D63B6">
              <w:rPr>
                <w:rFonts w:cs="Arial"/>
                <w:sz w:val="20"/>
                <w:szCs w:val="20"/>
              </w:rPr>
              <w:t>OFICINA DE TECNOLOGIA DE LA INFORMACION</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15</w:t>
            </w:r>
          </w:p>
        </w:tc>
        <w:tc>
          <w:tcPr>
            <w:tcW w:w="1841" w:type="dxa"/>
            <w:vAlign w:val="bottom"/>
          </w:tcPr>
          <w:p w:rsidR="00BB6294" w:rsidRPr="008D63B6" w:rsidRDefault="00BB6294">
            <w:pPr>
              <w:jc w:val="center"/>
              <w:rPr>
                <w:rFonts w:cs="Arial"/>
                <w:sz w:val="20"/>
                <w:szCs w:val="20"/>
              </w:rPr>
            </w:pPr>
            <w:r w:rsidRPr="008D63B6">
              <w:rPr>
                <w:rFonts w:cs="Arial"/>
                <w:sz w:val="20"/>
                <w:szCs w:val="20"/>
              </w:rPr>
              <w:t>36701</w:t>
            </w:r>
          </w:p>
        </w:tc>
        <w:tc>
          <w:tcPr>
            <w:tcW w:w="2832" w:type="dxa"/>
            <w:vAlign w:val="bottom"/>
          </w:tcPr>
          <w:p w:rsidR="00BB6294" w:rsidRPr="008D63B6" w:rsidRDefault="00BB6294">
            <w:pPr>
              <w:rPr>
                <w:rFonts w:cs="Arial"/>
                <w:sz w:val="20"/>
                <w:szCs w:val="20"/>
              </w:rPr>
            </w:pPr>
            <w:r w:rsidRPr="008D63B6">
              <w:rPr>
                <w:rFonts w:cs="Arial"/>
                <w:sz w:val="20"/>
                <w:szCs w:val="20"/>
              </w:rPr>
              <w:t>TECNICO ADMINISTRATIVO</w:t>
            </w:r>
          </w:p>
        </w:tc>
        <w:tc>
          <w:tcPr>
            <w:tcW w:w="3697" w:type="dxa"/>
            <w:vAlign w:val="bottom"/>
          </w:tcPr>
          <w:p w:rsidR="00BB6294" w:rsidRPr="008D63B6" w:rsidRDefault="00BB6294" w:rsidP="008D63B6">
            <w:pPr>
              <w:rPr>
                <w:rFonts w:cs="Arial"/>
                <w:sz w:val="20"/>
                <w:szCs w:val="20"/>
              </w:rPr>
            </w:pPr>
            <w:r w:rsidRPr="008D63B6">
              <w:rPr>
                <w:rFonts w:cs="Arial"/>
                <w:sz w:val="20"/>
                <w:szCs w:val="20"/>
              </w:rPr>
              <w:t>SECRETARIA GENERAL</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16</w:t>
            </w:r>
          </w:p>
        </w:tc>
        <w:tc>
          <w:tcPr>
            <w:tcW w:w="1841" w:type="dxa"/>
            <w:vAlign w:val="bottom"/>
          </w:tcPr>
          <w:p w:rsidR="00BB6294" w:rsidRPr="008D63B6" w:rsidRDefault="00BB6294">
            <w:pPr>
              <w:jc w:val="center"/>
              <w:rPr>
                <w:rFonts w:cs="Arial"/>
                <w:sz w:val="20"/>
                <w:szCs w:val="20"/>
              </w:rPr>
            </w:pPr>
            <w:r w:rsidRPr="008D63B6">
              <w:rPr>
                <w:rFonts w:cs="Arial"/>
                <w:sz w:val="20"/>
                <w:szCs w:val="20"/>
              </w:rPr>
              <w:t>31403</w:t>
            </w:r>
          </w:p>
        </w:tc>
        <w:tc>
          <w:tcPr>
            <w:tcW w:w="2832" w:type="dxa"/>
            <w:vAlign w:val="bottom"/>
          </w:tcPr>
          <w:p w:rsidR="00BB6294" w:rsidRPr="008D63B6" w:rsidRDefault="00BB6294">
            <w:pPr>
              <w:rPr>
                <w:rFonts w:cs="Arial"/>
                <w:sz w:val="20"/>
                <w:szCs w:val="20"/>
              </w:rPr>
            </w:pPr>
            <w:r w:rsidRPr="008D63B6">
              <w:rPr>
                <w:rFonts w:cs="Arial"/>
                <w:sz w:val="20"/>
                <w:szCs w:val="20"/>
              </w:rPr>
              <w:t>TÉCNICO OPERATIVO</w:t>
            </w:r>
          </w:p>
        </w:tc>
        <w:tc>
          <w:tcPr>
            <w:tcW w:w="3697" w:type="dxa"/>
            <w:vAlign w:val="bottom"/>
          </w:tcPr>
          <w:p w:rsidR="00BB6294" w:rsidRPr="008D63B6" w:rsidRDefault="00BB6294">
            <w:pPr>
              <w:rPr>
                <w:rFonts w:cs="Arial"/>
                <w:sz w:val="20"/>
                <w:szCs w:val="20"/>
              </w:rPr>
            </w:pPr>
            <w:r w:rsidRPr="008D63B6">
              <w:rPr>
                <w:rFonts w:cs="Arial"/>
                <w:sz w:val="20"/>
                <w:szCs w:val="20"/>
              </w:rPr>
              <w:t>OFICINA ASESORA DE COMUNICACIONES</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17</w:t>
            </w:r>
          </w:p>
        </w:tc>
        <w:tc>
          <w:tcPr>
            <w:tcW w:w="1841" w:type="dxa"/>
            <w:vAlign w:val="bottom"/>
          </w:tcPr>
          <w:p w:rsidR="00BB6294" w:rsidRPr="008D63B6" w:rsidRDefault="00BB6294">
            <w:pPr>
              <w:jc w:val="center"/>
              <w:rPr>
                <w:rFonts w:cs="Arial"/>
                <w:sz w:val="20"/>
                <w:szCs w:val="20"/>
              </w:rPr>
            </w:pPr>
            <w:r w:rsidRPr="008D63B6">
              <w:rPr>
                <w:rFonts w:cs="Arial"/>
                <w:sz w:val="20"/>
                <w:szCs w:val="20"/>
              </w:rPr>
              <w:t>31401</w:t>
            </w:r>
          </w:p>
        </w:tc>
        <w:tc>
          <w:tcPr>
            <w:tcW w:w="2832" w:type="dxa"/>
            <w:vAlign w:val="bottom"/>
          </w:tcPr>
          <w:p w:rsidR="00BB6294" w:rsidRPr="008D63B6" w:rsidRDefault="00BB6294">
            <w:pPr>
              <w:rPr>
                <w:rFonts w:cs="Arial"/>
                <w:sz w:val="20"/>
                <w:szCs w:val="20"/>
              </w:rPr>
            </w:pPr>
            <w:r w:rsidRPr="008D63B6">
              <w:rPr>
                <w:rFonts w:cs="Arial"/>
                <w:sz w:val="20"/>
                <w:szCs w:val="20"/>
              </w:rPr>
              <w:t>TÉCNICO OPERATIVO</w:t>
            </w:r>
          </w:p>
        </w:tc>
        <w:tc>
          <w:tcPr>
            <w:tcW w:w="3697" w:type="dxa"/>
            <w:vAlign w:val="bottom"/>
          </w:tcPr>
          <w:p w:rsidR="00BB6294" w:rsidRPr="008D63B6" w:rsidRDefault="00BB6294" w:rsidP="008D63B6">
            <w:pPr>
              <w:rPr>
                <w:rFonts w:cs="Arial"/>
                <w:sz w:val="20"/>
                <w:szCs w:val="20"/>
              </w:rPr>
            </w:pPr>
            <w:r w:rsidRPr="008D63B6">
              <w:rPr>
                <w:rFonts w:cs="Arial"/>
                <w:sz w:val="20"/>
                <w:szCs w:val="20"/>
              </w:rPr>
              <w:t>OFICINA ASESORA DE COMUNICACIONES</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18</w:t>
            </w:r>
          </w:p>
        </w:tc>
        <w:tc>
          <w:tcPr>
            <w:tcW w:w="1841" w:type="dxa"/>
            <w:vAlign w:val="bottom"/>
          </w:tcPr>
          <w:p w:rsidR="00BB6294" w:rsidRPr="008D63B6" w:rsidRDefault="00BB6294">
            <w:pPr>
              <w:jc w:val="center"/>
              <w:rPr>
                <w:rFonts w:cs="Arial"/>
                <w:sz w:val="20"/>
                <w:szCs w:val="20"/>
              </w:rPr>
            </w:pPr>
            <w:r w:rsidRPr="008D63B6">
              <w:rPr>
                <w:rFonts w:cs="Arial"/>
                <w:sz w:val="20"/>
                <w:szCs w:val="20"/>
              </w:rPr>
              <w:t>31401</w:t>
            </w:r>
          </w:p>
        </w:tc>
        <w:tc>
          <w:tcPr>
            <w:tcW w:w="2832" w:type="dxa"/>
            <w:vAlign w:val="bottom"/>
          </w:tcPr>
          <w:p w:rsidR="00BB6294" w:rsidRPr="008D63B6" w:rsidRDefault="00BB6294">
            <w:pPr>
              <w:rPr>
                <w:rFonts w:cs="Arial"/>
                <w:sz w:val="20"/>
                <w:szCs w:val="20"/>
              </w:rPr>
            </w:pPr>
            <w:r w:rsidRPr="008D63B6">
              <w:rPr>
                <w:rFonts w:cs="Arial"/>
                <w:sz w:val="20"/>
                <w:szCs w:val="20"/>
              </w:rPr>
              <w:t>TÉCNICO OPERATIVO</w:t>
            </w:r>
          </w:p>
        </w:tc>
        <w:tc>
          <w:tcPr>
            <w:tcW w:w="3697" w:type="dxa"/>
            <w:vAlign w:val="bottom"/>
          </w:tcPr>
          <w:p w:rsidR="00BB6294" w:rsidRPr="008D63B6" w:rsidRDefault="00BB6294" w:rsidP="008D63B6">
            <w:pPr>
              <w:rPr>
                <w:rFonts w:cs="Arial"/>
                <w:sz w:val="20"/>
                <w:szCs w:val="20"/>
              </w:rPr>
            </w:pPr>
            <w:r w:rsidRPr="008D63B6">
              <w:rPr>
                <w:rFonts w:cs="Arial"/>
                <w:sz w:val="20"/>
                <w:szCs w:val="20"/>
              </w:rPr>
              <w:t>OFICINA ASESORA DE COMUNICACIONES</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19</w:t>
            </w:r>
          </w:p>
        </w:tc>
        <w:tc>
          <w:tcPr>
            <w:tcW w:w="1841" w:type="dxa"/>
            <w:vAlign w:val="bottom"/>
          </w:tcPr>
          <w:p w:rsidR="00BB6294" w:rsidRPr="008D63B6" w:rsidRDefault="00BB6294">
            <w:pPr>
              <w:jc w:val="center"/>
              <w:rPr>
                <w:rFonts w:cs="Arial"/>
                <w:sz w:val="20"/>
                <w:szCs w:val="20"/>
              </w:rPr>
            </w:pPr>
            <w:r w:rsidRPr="008D63B6">
              <w:rPr>
                <w:rFonts w:cs="Arial"/>
                <w:sz w:val="20"/>
                <w:szCs w:val="20"/>
              </w:rPr>
              <w:t>21903</w:t>
            </w:r>
          </w:p>
        </w:tc>
        <w:tc>
          <w:tcPr>
            <w:tcW w:w="2832" w:type="dxa"/>
            <w:vAlign w:val="bottom"/>
          </w:tcPr>
          <w:p w:rsidR="00BB6294" w:rsidRPr="008D63B6" w:rsidRDefault="00BB6294">
            <w:pPr>
              <w:rPr>
                <w:rFonts w:cs="Arial"/>
                <w:sz w:val="20"/>
                <w:szCs w:val="20"/>
              </w:rPr>
            </w:pPr>
            <w:r w:rsidRPr="008D63B6">
              <w:rPr>
                <w:rFonts w:cs="Arial"/>
                <w:sz w:val="20"/>
                <w:szCs w:val="20"/>
              </w:rPr>
              <w:t>PROFESIONAL UNIVERSITARIO</w:t>
            </w:r>
          </w:p>
        </w:tc>
        <w:tc>
          <w:tcPr>
            <w:tcW w:w="3697" w:type="dxa"/>
            <w:vAlign w:val="bottom"/>
          </w:tcPr>
          <w:p w:rsidR="00BB6294" w:rsidRPr="008D63B6" w:rsidRDefault="00BB6294" w:rsidP="00BB6294">
            <w:pPr>
              <w:rPr>
                <w:rFonts w:cs="Arial"/>
                <w:sz w:val="20"/>
                <w:szCs w:val="20"/>
              </w:rPr>
            </w:pPr>
            <w:r w:rsidRPr="008D63B6">
              <w:rPr>
                <w:rFonts w:cs="Arial"/>
                <w:sz w:val="20"/>
                <w:szCs w:val="20"/>
              </w:rPr>
              <w:t>OFICINA DE TRANSITO Y TRANSPORTES</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20</w:t>
            </w:r>
          </w:p>
        </w:tc>
        <w:tc>
          <w:tcPr>
            <w:tcW w:w="1841" w:type="dxa"/>
            <w:vAlign w:val="bottom"/>
          </w:tcPr>
          <w:p w:rsidR="00BB6294" w:rsidRPr="008D63B6" w:rsidRDefault="00BB6294">
            <w:pPr>
              <w:jc w:val="center"/>
              <w:rPr>
                <w:rFonts w:cs="Arial"/>
                <w:sz w:val="20"/>
                <w:szCs w:val="20"/>
              </w:rPr>
            </w:pPr>
            <w:r w:rsidRPr="008D63B6">
              <w:rPr>
                <w:rFonts w:cs="Arial"/>
                <w:sz w:val="20"/>
                <w:szCs w:val="20"/>
              </w:rPr>
              <w:t>31401</w:t>
            </w:r>
          </w:p>
        </w:tc>
        <w:tc>
          <w:tcPr>
            <w:tcW w:w="2832" w:type="dxa"/>
            <w:vAlign w:val="bottom"/>
          </w:tcPr>
          <w:p w:rsidR="00BB6294" w:rsidRPr="008D63B6" w:rsidRDefault="00BB6294">
            <w:pPr>
              <w:rPr>
                <w:rFonts w:cs="Arial"/>
                <w:sz w:val="20"/>
                <w:szCs w:val="20"/>
              </w:rPr>
            </w:pPr>
            <w:r w:rsidRPr="008D63B6">
              <w:rPr>
                <w:rFonts w:cs="Arial"/>
                <w:sz w:val="20"/>
                <w:szCs w:val="20"/>
              </w:rPr>
              <w:t>TÉCNICO OPERATIVO</w:t>
            </w:r>
          </w:p>
        </w:tc>
        <w:tc>
          <w:tcPr>
            <w:tcW w:w="3697" w:type="dxa"/>
            <w:vAlign w:val="bottom"/>
          </w:tcPr>
          <w:p w:rsidR="00BB6294" w:rsidRPr="008D63B6" w:rsidRDefault="00BB6294">
            <w:pPr>
              <w:rPr>
                <w:rFonts w:cs="Arial"/>
                <w:sz w:val="20"/>
                <w:szCs w:val="20"/>
              </w:rPr>
            </w:pPr>
            <w:r w:rsidRPr="008D63B6">
              <w:rPr>
                <w:rFonts w:cs="Arial"/>
                <w:sz w:val="20"/>
                <w:szCs w:val="20"/>
              </w:rPr>
              <w:t>OFICINA DE CONTROL INTERNO</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21</w:t>
            </w:r>
          </w:p>
        </w:tc>
        <w:tc>
          <w:tcPr>
            <w:tcW w:w="1841" w:type="dxa"/>
            <w:vAlign w:val="bottom"/>
          </w:tcPr>
          <w:p w:rsidR="00BB6294" w:rsidRPr="008D63B6" w:rsidRDefault="00BB6294">
            <w:pPr>
              <w:jc w:val="center"/>
              <w:rPr>
                <w:rFonts w:cs="Arial"/>
                <w:sz w:val="20"/>
                <w:szCs w:val="20"/>
              </w:rPr>
            </w:pPr>
            <w:r w:rsidRPr="008D63B6">
              <w:rPr>
                <w:rFonts w:cs="Arial"/>
                <w:sz w:val="20"/>
                <w:szCs w:val="20"/>
              </w:rPr>
              <w:t>21901</w:t>
            </w:r>
          </w:p>
        </w:tc>
        <w:tc>
          <w:tcPr>
            <w:tcW w:w="2832" w:type="dxa"/>
            <w:vAlign w:val="bottom"/>
          </w:tcPr>
          <w:p w:rsidR="00BB6294" w:rsidRPr="008D63B6" w:rsidRDefault="00BB6294">
            <w:pPr>
              <w:rPr>
                <w:rFonts w:cs="Arial"/>
                <w:sz w:val="20"/>
                <w:szCs w:val="20"/>
              </w:rPr>
            </w:pPr>
            <w:r w:rsidRPr="008D63B6">
              <w:rPr>
                <w:rFonts w:cs="Arial"/>
                <w:sz w:val="20"/>
                <w:szCs w:val="20"/>
              </w:rPr>
              <w:t>PROFESIONAL UNIVERSITARIO</w:t>
            </w:r>
          </w:p>
        </w:tc>
        <w:tc>
          <w:tcPr>
            <w:tcW w:w="3697" w:type="dxa"/>
            <w:vAlign w:val="bottom"/>
          </w:tcPr>
          <w:p w:rsidR="00BB6294" w:rsidRPr="008D63B6" w:rsidRDefault="00BB6294">
            <w:pPr>
              <w:rPr>
                <w:rFonts w:cs="Arial"/>
                <w:sz w:val="20"/>
                <w:szCs w:val="20"/>
              </w:rPr>
            </w:pPr>
            <w:r w:rsidRPr="008D63B6">
              <w:rPr>
                <w:rFonts w:cs="Arial"/>
                <w:sz w:val="20"/>
                <w:szCs w:val="20"/>
              </w:rPr>
              <w:t>OFICINA DE CONTROL DISCIPLINARIO INTERNO</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22</w:t>
            </w:r>
          </w:p>
        </w:tc>
        <w:tc>
          <w:tcPr>
            <w:tcW w:w="1841" w:type="dxa"/>
            <w:vAlign w:val="bottom"/>
          </w:tcPr>
          <w:p w:rsidR="00BB6294" w:rsidRPr="008D63B6" w:rsidRDefault="00BB6294">
            <w:pPr>
              <w:jc w:val="center"/>
              <w:rPr>
                <w:rFonts w:cs="Arial"/>
                <w:sz w:val="20"/>
                <w:szCs w:val="20"/>
              </w:rPr>
            </w:pPr>
            <w:r w:rsidRPr="008D63B6">
              <w:rPr>
                <w:rFonts w:cs="Arial"/>
                <w:sz w:val="20"/>
                <w:szCs w:val="20"/>
              </w:rPr>
              <w:t>22205</w:t>
            </w:r>
          </w:p>
        </w:tc>
        <w:tc>
          <w:tcPr>
            <w:tcW w:w="2832" w:type="dxa"/>
            <w:vAlign w:val="bottom"/>
          </w:tcPr>
          <w:p w:rsidR="00BB6294" w:rsidRPr="008D63B6" w:rsidRDefault="00BB6294">
            <w:pPr>
              <w:rPr>
                <w:rFonts w:cs="Arial"/>
                <w:sz w:val="20"/>
                <w:szCs w:val="20"/>
              </w:rPr>
            </w:pPr>
            <w:r w:rsidRPr="008D63B6">
              <w:rPr>
                <w:rFonts w:cs="Arial"/>
                <w:sz w:val="20"/>
                <w:szCs w:val="20"/>
              </w:rPr>
              <w:t>PROFESIONAL ESPECIALIZADO</w:t>
            </w:r>
          </w:p>
        </w:tc>
        <w:tc>
          <w:tcPr>
            <w:tcW w:w="3697" w:type="dxa"/>
            <w:vAlign w:val="bottom"/>
          </w:tcPr>
          <w:p w:rsidR="00BB6294" w:rsidRPr="008D63B6" w:rsidRDefault="00BB6294">
            <w:pPr>
              <w:rPr>
                <w:rFonts w:cs="Arial"/>
                <w:sz w:val="20"/>
                <w:szCs w:val="20"/>
              </w:rPr>
            </w:pPr>
            <w:r w:rsidRPr="008D63B6">
              <w:rPr>
                <w:rFonts w:cs="Arial"/>
                <w:sz w:val="20"/>
                <w:szCs w:val="20"/>
              </w:rPr>
              <w:t>OFICINA DE PSAPORTES</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23</w:t>
            </w:r>
          </w:p>
        </w:tc>
        <w:tc>
          <w:tcPr>
            <w:tcW w:w="1841" w:type="dxa"/>
            <w:vAlign w:val="bottom"/>
          </w:tcPr>
          <w:p w:rsidR="00BB6294" w:rsidRPr="008D63B6" w:rsidRDefault="00BB6294">
            <w:pPr>
              <w:jc w:val="center"/>
              <w:rPr>
                <w:rFonts w:cs="Arial"/>
                <w:sz w:val="20"/>
                <w:szCs w:val="20"/>
              </w:rPr>
            </w:pPr>
            <w:r w:rsidRPr="008D63B6">
              <w:rPr>
                <w:rFonts w:cs="Arial"/>
                <w:sz w:val="20"/>
                <w:szCs w:val="20"/>
              </w:rPr>
              <w:t>21901</w:t>
            </w:r>
          </w:p>
        </w:tc>
        <w:tc>
          <w:tcPr>
            <w:tcW w:w="2832" w:type="dxa"/>
            <w:vAlign w:val="bottom"/>
          </w:tcPr>
          <w:p w:rsidR="00BB6294" w:rsidRPr="008D63B6" w:rsidRDefault="00BB6294">
            <w:pPr>
              <w:rPr>
                <w:rFonts w:cs="Arial"/>
                <w:sz w:val="20"/>
                <w:szCs w:val="20"/>
              </w:rPr>
            </w:pPr>
            <w:r w:rsidRPr="008D63B6">
              <w:rPr>
                <w:rFonts w:cs="Arial"/>
                <w:sz w:val="20"/>
                <w:szCs w:val="20"/>
              </w:rPr>
              <w:t>PROFESIONAL UNIVERSITARIO</w:t>
            </w:r>
          </w:p>
        </w:tc>
        <w:tc>
          <w:tcPr>
            <w:tcW w:w="3697" w:type="dxa"/>
            <w:vAlign w:val="bottom"/>
          </w:tcPr>
          <w:p w:rsidR="00BB6294" w:rsidRPr="008D63B6" w:rsidRDefault="00C7107C">
            <w:pPr>
              <w:rPr>
                <w:rFonts w:cs="Arial"/>
                <w:sz w:val="20"/>
                <w:szCs w:val="20"/>
              </w:rPr>
            </w:pPr>
            <w:r w:rsidRPr="008D63B6">
              <w:rPr>
                <w:rFonts w:cs="Arial"/>
                <w:sz w:val="20"/>
                <w:szCs w:val="20"/>
              </w:rPr>
              <w:t>OFICINA DE CU</w:t>
            </w:r>
            <w:r w:rsidR="00BB6294" w:rsidRPr="008D63B6">
              <w:rPr>
                <w:rFonts w:cs="Arial"/>
                <w:sz w:val="20"/>
                <w:szCs w:val="20"/>
              </w:rPr>
              <w:t>LTURA</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24</w:t>
            </w:r>
          </w:p>
        </w:tc>
        <w:tc>
          <w:tcPr>
            <w:tcW w:w="1841" w:type="dxa"/>
            <w:vAlign w:val="bottom"/>
          </w:tcPr>
          <w:p w:rsidR="00BB6294" w:rsidRPr="008D63B6" w:rsidRDefault="00BB6294">
            <w:pPr>
              <w:jc w:val="center"/>
              <w:rPr>
                <w:rFonts w:cs="Arial"/>
                <w:sz w:val="20"/>
                <w:szCs w:val="20"/>
              </w:rPr>
            </w:pPr>
            <w:r w:rsidRPr="008D63B6">
              <w:rPr>
                <w:rFonts w:cs="Arial"/>
                <w:sz w:val="20"/>
                <w:szCs w:val="20"/>
              </w:rPr>
              <w:t>36701</w:t>
            </w:r>
          </w:p>
        </w:tc>
        <w:tc>
          <w:tcPr>
            <w:tcW w:w="2832" w:type="dxa"/>
            <w:vAlign w:val="bottom"/>
          </w:tcPr>
          <w:p w:rsidR="00BB6294" w:rsidRPr="008D63B6" w:rsidRDefault="00BB6294">
            <w:pPr>
              <w:rPr>
                <w:rFonts w:cs="Arial"/>
                <w:sz w:val="20"/>
                <w:szCs w:val="20"/>
              </w:rPr>
            </w:pPr>
            <w:r w:rsidRPr="008D63B6">
              <w:rPr>
                <w:rFonts w:cs="Arial"/>
                <w:sz w:val="20"/>
                <w:szCs w:val="20"/>
              </w:rPr>
              <w:t>TECNICO ADMINISTRATIVO</w:t>
            </w:r>
          </w:p>
        </w:tc>
        <w:tc>
          <w:tcPr>
            <w:tcW w:w="3697" w:type="dxa"/>
            <w:vAlign w:val="bottom"/>
          </w:tcPr>
          <w:p w:rsidR="00BB6294" w:rsidRPr="008D63B6" w:rsidRDefault="00C7107C">
            <w:pPr>
              <w:rPr>
                <w:rFonts w:cs="Arial"/>
                <w:sz w:val="20"/>
                <w:szCs w:val="20"/>
              </w:rPr>
            </w:pPr>
            <w:r w:rsidRPr="008D63B6">
              <w:rPr>
                <w:rFonts w:cs="Arial"/>
                <w:sz w:val="20"/>
                <w:szCs w:val="20"/>
              </w:rPr>
              <w:t>OFICINA DE CULTURA</w:t>
            </w:r>
          </w:p>
        </w:tc>
      </w:tr>
      <w:tr w:rsidR="00BB6294" w:rsidRPr="008D63B6" w:rsidTr="005E539E">
        <w:tc>
          <w:tcPr>
            <w:tcW w:w="684" w:type="dxa"/>
            <w:vAlign w:val="bottom"/>
          </w:tcPr>
          <w:p w:rsidR="00BB6294" w:rsidRPr="008D63B6" w:rsidRDefault="00BB6294">
            <w:pPr>
              <w:jc w:val="center"/>
              <w:rPr>
                <w:rFonts w:cs="Arial"/>
                <w:sz w:val="20"/>
                <w:szCs w:val="20"/>
              </w:rPr>
            </w:pPr>
            <w:r w:rsidRPr="008D63B6">
              <w:rPr>
                <w:rFonts w:cs="Arial"/>
                <w:sz w:val="20"/>
                <w:szCs w:val="20"/>
              </w:rPr>
              <w:t>25</w:t>
            </w:r>
          </w:p>
        </w:tc>
        <w:tc>
          <w:tcPr>
            <w:tcW w:w="1841" w:type="dxa"/>
            <w:vAlign w:val="bottom"/>
          </w:tcPr>
          <w:p w:rsidR="00BB6294" w:rsidRPr="008D63B6" w:rsidRDefault="00BB6294">
            <w:pPr>
              <w:jc w:val="center"/>
              <w:rPr>
                <w:rFonts w:cs="Arial"/>
                <w:sz w:val="20"/>
                <w:szCs w:val="20"/>
              </w:rPr>
            </w:pPr>
            <w:r w:rsidRPr="008D63B6">
              <w:rPr>
                <w:rFonts w:cs="Arial"/>
                <w:sz w:val="20"/>
                <w:szCs w:val="20"/>
              </w:rPr>
              <w:t>22205</w:t>
            </w:r>
          </w:p>
        </w:tc>
        <w:tc>
          <w:tcPr>
            <w:tcW w:w="2832" w:type="dxa"/>
            <w:vAlign w:val="bottom"/>
          </w:tcPr>
          <w:p w:rsidR="00BB6294" w:rsidRPr="008D63B6" w:rsidRDefault="00BB6294">
            <w:pPr>
              <w:rPr>
                <w:rFonts w:cs="Arial"/>
                <w:sz w:val="20"/>
                <w:szCs w:val="20"/>
              </w:rPr>
            </w:pPr>
            <w:r w:rsidRPr="008D63B6">
              <w:rPr>
                <w:rFonts w:cs="Arial"/>
                <w:sz w:val="20"/>
                <w:szCs w:val="20"/>
              </w:rPr>
              <w:t>PROFESIONAL ESPECIALIZADO</w:t>
            </w:r>
          </w:p>
        </w:tc>
        <w:tc>
          <w:tcPr>
            <w:tcW w:w="3697" w:type="dxa"/>
            <w:vAlign w:val="bottom"/>
          </w:tcPr>
          <w:p w:rsidR="00BB6294" w:rsidRPr="008D63B6" w:rsidRDefault="00C7107C">
            <w:pPr>
              <w:rPr>
                <w:rFonts w:cs="Arial"/>
                <w:sz w:val="20"/>
                <w:szCs w:val="20"/>
              </w:rPr>
            </w:pPr>
            <w:r w:rsidRPr="008D63B6">
              <w:rPr>
                <w:rFonts w:cs="Arial"/>
                <w:sz w:val="20"/>
                <w:szCs w:val="20"/>
              </w:rPr>
              <w:t>OFICINA DE TURISMO</w:t>
            </w:r>
          </w:p>
        </w:tc>
      </w:tr>
      <w:tr w:rsidR="00C7107C" w:rsidRPr="008D63B6" w:rsidTr="005E539E">
        <w:tc>
          <w:tcPr>
            <w:tcW w:w="684" w:type="dxa"/>
            <w:vAlign w:val="bottom"/>
          </w:tcPr>
          <w:p w:rsidR="00C7107C" w:rsidRPr="008D63B6" w:rsidRDefault="00C7107C">
            <w:pPr>
              <w:jc w:val="center"/>
              <w:rPr>
                <w:rFonts w:cs="Arial"/>
                <w:sz w:val="20"/>
                <w:szCs w:val="20"/>
              </w:rPr>
            </w:pPr>
            <w:r w:rsidRPr="008D63B6">
              <w:rPr>
                <w:rFonts w:cs="Arial"/>
                <w:sz w:val="20"/>
                <w:szCs w:val="20"/>
              </w:rPr>
              <w:t>26</w:t>
            </w:r>
          </w:p>
        </w:tc>
        <w:tc>
          <w:tcPr>
            <w:tcW w:w="1841" w:type="dxa"/>
            <w:vAlign w:val="bottom"/>
          </w:tcPr>
          <w:p w:rsidR="00C7107C" w:rsidRPr="008D63B6" w:rsidRDefault="00C7107C">
            <w:pPr>
              <w:jc w:val="center"/>
              <w:rPr>
                <w:rFonts w:cs="Arial"/>
                <w:sz w:val="20"/>
                <w:szCs w:val="20"/>
              </w:rPr>
            </w:pPr>
            <w:r w:rsidRPr="008D63B6">
              <w:rPr>
                <w:rFonts w:cs="Arial"/>
                <w:sz w:val="20"/>
                <w:szCs w:val="20"/>
              </w:rPr>
              <w:t>21901</w:t>
            </w:r>
          </w:p>
        </w:tc>
        <w:tc>
          <w:tcPr>
            <w:tcW w:w="2832" w:type="dxa"/>
            <w:vAlign w:val="bottom"/>
          </w:tcPr>
          <w:p w:rsidR="00C7107C" w:rsidRPr="008D63B6" w:rsidRDefault="00C7107C">
            <w:pPr>
              <w:rPr>
                <w:rFonts w:cs="Arial"/>
                <w:sz w:val="20"/>
                <w:szCs w:val="20"/>
              </w:rPr>
            </w:pPr>
            <w:r w:rsidRPr="008D63B6">
              <w:rPr>
                <w:rFonts w:cs="Arial"/>
                <w:sz w:val="20"/>
                <w:szCs w:val="20"/>
              </w:rPr>
              <w:t>PROFESIONAL UNIVERSITARIO</w:t>
            </w:r>
          </w:p>
        </w:tc>
        <w:tc>
          <w:tcPr>
            <w:tcW w:w="3697" w:type="dxa"/>
            <w:vAlign w:val="bottom"/>
          </w:tcPr>
          <w:p w:rsidR="00C7107C" w:rsidRPr="008D63B6" w:rsidRDefault="00C7107C" w:rsidP="008D63B6">
            <w:pPr>
              <w:rPr>
                <w:rFonts w:cs="Arial"/>
                <w:sz w:val="20"/>
                <w:szCs w:val="20"/>
              </w:rPr>
            </w:pPr>
            <w:r w:rsidRPr="008D63B6">
              <w:rPr>
                <w:rFonts w:cs="Arial"/>
                <w:sz w:val="20"/>
                <w:szCs w:val="20"/>
              </w:rPr>
              <w:t>OFICINA DE TURISMO</w:t>
            </w:r>
          </w:p>
        </w:tc>
      </w:tr>
      <w:tr w:rsidR="00C7107C" w:rsidRPr="008D63B6" w:rsidTr="005E539E">
        <w:tc>
          <w:tcPr>
            <w:tcW w:w="684" w:type="dxa"/>
            <w:vAlign w:val="bottom"/>
          </w:tcPr>
          <w:p w:rsidR="00C7107C" w:rsidRPr="008D63B6" w:rsidRDefault="00C7107C">
            <w:pPr>
              <w:jc w:val="center"/>
              <w:rPr>
                <w:rFonts w:cs="Arial"/>
                <w:sz w:val="20"/>
                <w:szCs w:val="20"/>
              </w:rPr>
            </w:pPr>
            <w:r w:rsidRPr="008D63B6">
              <w:rPr>
                <w:rFonts w:cs="Arial"/>
                <w:sz w:val="20"/>
                <w:szCs w:val="20"/>
              </w:rPr>
              <w:t>27</w:t>
            </w:r>
          </w:p>
        </w:tc>
        <w:tc>
          <w:tcPr>
            <w:tcW w:w="1841" w:type="dxa"/>
            <w:vAlign w:val="bottom"/>
          </w:tcPr>
          <w:p w:rsidR="00C7107C" w:rsidRPr="008D63B6" w:rsidRDefault="00C7107C">
            <w:pPr>
              <w:jc w:val="center"/>
              <w:rPr>
                <w:rFonts w:cs="Arial"/>
                <w:sz w:val="20"/>
                <w:szCs w:val="20"/>
              </w:rPr>
            </w:pPr>
            <w:r w:rsidRPr="008D63B6">
              <w:rPr>
                <w:rFonts w:cs="Arial"/>
                <w:sz w:val="20"/>
                <w:szCs w:val="20"/>
              </w:rPr>
              <w:t>36701</w:t>
            </w:r>
          </w:p>
        </w:tc>
        <w:tc>
          <w:tcPr>
            <w:tcW w:w="2832" w:type="dxa"/>
            <w:vAlign w:val="bottom"/>
          </w:tcPr>
          <w:p w:rsidR="00C7107C" w:rsidRPr="008D63B6" w:rsidRDefault="00C7107C">
            <w:pPr>
              <w:rPr>
                <w:rFonts w:cs="Arial"/>
                <w:sz w:val="20"/>
                <w:szCs w:val="20"/>
              </w:rPr>
            </w:pPr>
            <w:r w:rsidRPr="008D63B6">
              <w:rPr>
                <w:rFonts w:cs="Arial"/>
                <w:sz w:val="20"/>
                <w:szCs w:val="20"/>
              </w:rPr>
              <w:t>TECNICO ADMINISTRATIVO</w:t>
            </w:r>
          </w:p>
        </w:tc>
        <w:tc>
          <w:tcPr>
            <w:tcW w:w="3697" w:type="dxa"/>
            <w:vAlign w:val="bottom"/>
          </w:tcPr>
          <w:p w:rsidR="00C7107C" w:rsidRPr="008D63B6" w:rsidRDefault="00C7107C" w:rsidP="008D63B6">
            <w:pPr>
              <w:rPr>
                <w:rFonts w:cs="Arial"/>
                <w:sz w:val="20"/>
                <w:szCs w:val="20"/>
              </w:rPr>
            </w:pPr>
            <w:r w:rsidRPr="008D63B6">
              <w:rPr>
                <w:rFonts w:cs="Arial"/>
                <w:sz w:val="20"/>
                <w:szCs w:val="20"/>
              </w:rPr>
              <w:t>OFICINA DE TURISMO</w:t>
            </w:r>
          </w:p>
        </w:tc>
      </w:tr>
      <w:tr w:rsidR="00C7107C" w:rsidRPr="008D63B6" w:rsidTr="005E539E">
        <w:tc>
          <w:tcPr>
            <w:tcW w:w="684" w:type="dxa"/>
            <w:vAlign w:val="bottom"/>
          </w:tcPr>
          <w:p w:rsidR="00C7107C" w:rsidRPr="008D63B6" w:rsidRDefault="00C7107C">
            <w:pPr>
              <w:jc w:val="center"/>
              <w:rPr>
                <w:rFonts w:cs="Arial"/>
                <w:sz w:val="20"/>
                <w:szCs w:val="20"/>
              </w:rPr>
            </w:pPr>
            <w:r w:rsidRPr="008D63B6">
              <w:rPr>
                <w:rFonts w:cs="Arial"/>
                <w:sz w:val="20"/>
                <w:szCs w:val="20"/>
              </w:rPr>
              <w:t>28</w:t>
            </w:r>
          </w:p>
        </w:tc>
        <w:tc>
          <w:tcPr>
            <w:tcW w:w="1841" w:type="dxa"/>
            <w:vAlign w:val="bottom"/>
          </w:tcPr>
          <w:p w:rsidR="00C7107C" w:rsidRPr="008D63B6" w:rsidRDefault="00C7107C">
            <w:pPr>
              <w:jc w:val="center"/>
              <w:rPr>
                <w:rFonts w:cs="Arial"/>
                <w:sz w:val="20"/>
                <w:szCs w:val="20"/>
              </w:rPr>
            </w:pPr>
            <w:r w:rsidRPr="008D63B6">
              <w:rPr>
                <w:rFonts w:cs="Arial"/>
                <w:sz w:val="20"/>
                <w:szCs w:val="20"/>
              </w:rPr>
              <w:t>31401</w:t>
            </w:r>
          </w:p>
        </w:tc>
        <w:tc>
          <w:tcPr>
            <w:tcW w:w="2832" w:type="dxa"/>
            <w:vAlign w:val="bottom"/>
          </w:tcPr>
          <w:p w:rsidR="00C7107C" w:rsidRPr="008D63B6" w:rsidRDefault="00C7107C">
            <w:pPr>
              <w:rPr>
                <w:rFonts w:cs="Arial"/>
                <w:sz w:val="20"/>
                <w:szCs w:val="20"/>
              </w:rPr>
            </w:pPr>
            <w:r w:rsidRPr="008D63B6">
              <w:rPr>
                <w:rFonts w:cs="Arial"/>
                <w:sz w:val="20"/>
                <w:szCs w:val="20"/>
              </w:rPr>
              <w:t>TÉCNICO OPERATIVO</w:t>
            </w:r>
          </w:p>
        </w:tc>
        <w:tc>
          <w:tcPr>
            <w:tcW w:w="3697" w:type="dxa"/>
            <w:vAlign w:val="bottom"/>
          </w:tcPr>
          <w:p w:rsidR="00C7107C" w:rsidRPr="008D63B6" w:rsidRDefault="00C7107C" w:rsidP="008D63B6">
            <w:pPr>
              <w:rPr>
                <w:rFonts w:cs="Arial"/>
                <w:sz w:val="20"/>
                <w:szCs w:val="20"/>
              </w:rPr>
            </w:pPr>
            <w:r w:rsidRPr="008D63B6">
              <w:rPr>
                <w:rFonts w:cs="Arial"/>
                <w:sz w:val="20"/>
                <w:szCs w:val="20"/>
              </w:rPr>
              <w:t>OFICINA DE TURISMO</w:t>
            </w:r>
          </w:p>
        </w:tc>
      </w:tr>
      <w:tr w:rsidR="00C7107C" w:rsidRPr="008D63B6" w:rsidTr="005E539E">
        <w:tc>
          <w:tcPr>
            <w:tcW w:w="684" w:type="dxa"/>
            <w:vAlign w:val="bottom"/>
          </w:tcPr>
          <w:p w:rsidR="00C7107C" w:rsidRPr="008D63B6" w:rsidRDefault="00C7107C">
            <w:pPr>
              <w:jc w:val="center"/>
              <w:rPr>
                <w:rFonts w:cs="Arial"/>
                <w:sz w:val="20"/>
                <w:szCs w:val="20"/>
              </w:rPr>
            </w:pPr>
            <w:r w:rsidRPr="008D63B6">
              <w:rPr>
                <w:rFonts w:cs="Arial"/>
                <w:sz w:val="20"/>
                <w:szCs w:val="20"/>
              </w:rPr>
              <w:t>29</w:t>
            </w:r>
          </w:p>
        </w:tc>
        <w:tc>
          <w:tcPr>
            <w:tcW w:w="1841" w:type="dxa"/>
            <w:vAlign w:val="bottom"/>
          </w:tcPr>
          <w:p w:rsidR="00C7107C" w:rsidRPr="008D63B6" w:rsidRDefault="00C7107C">
            <w:pPr>
              <w:jc w:val="center"/>
              <w:rPr>
                <w:rFonts w:cs="Arial"/>
                <w:sz w:val="20"/>
                <w:szCs w:val="20"/>
              </w:rPr>
            </w:pPr>
            <w:r w:rsidRPr="008D63B6">
              <w:rPr>
                <w:rFonts w:cs="Arial"/>
                <w:sz w:val="20"/>
                <w:szCs w:val="20"/>
              </w:rPr>
              <w:t>22205</w:t>
            </w:r>
          </w:p>
        </w:tc>
        <w:tc>
          <w:tcPr>
            <w:tcW w:w="2832" w:type="dxa"/>
            <w:vAlign w:val="bottom"/>
          </w:tcPr>
          <w:p w:rsidR="00C7107C" w:rsidRPr="008D63B6" w:rsidRDefault="00C7107C">
            <w:pPr>
              <w:rPr>
                <w:rFonts w:cs="Arial"/>
                <w:sz w:val="20"/>
                <w:szCs w:val="20"/>
              </w:rPr>
            </w:pPr>
            <w:r w:rsidRPr="008D63B6">
              <w:rPr>
                <w:rFonts w:cs="Arial"/>
                <w:sz w:val="20"/>
                <w:szCs w:val="20"/>
              </w:rPr>
              <w:t>PROFESIONAL ESPECIALIZADO</w:t>
            </w:r>
          </w:p>
        </w:tc>
        <w:tc>
          <w:tcPr>
            <w:tcW w:w="3697" w:type="dxa"/>
            <w:vAlign w:val="bottom"/>
          </w:tcPr>
          <w:p w:rsidR="00C7107C" w:rsidRPr="008D63B6" w:rsidRDefault="00C7107C">
            <w:pPr>
              <w:rPr>
                <w:rFonts w:cs="Arial"/>
                <w:sz w:val="20"/>
                <w:szCs w:val="20"/>
              </w:rPr>
            </w:pPr>
            <w:r w:rsidRPr="008D63B6">
              <w:rPr>
                <w:rFonts w:cs="Arial"/>
                <w:sz w:val="20"/>
                <w:szCs w:val="20"/>
              </w:rPr>
              <w:t>OFICINA DE TRANSITO Y TRANSPORTES</w:t>
            </w:r>
          </w:p>
        </w:tc>
      </w:tr>
      <w:tr w:rsidR="00C7107C" w:rsidRPr="008D63B6" w:rsidTr="005E539E">
        <w:tc>
          <w:tcPr>
            <w:tcW w:w="684" w:type="dxa"/>
            <w:vAlign w:val="bottom"/>
          </w:tcPr>
          <w:p w:rsidR="00C7107C" w:rsidRPr="008D63B6" w:rsidRDefault="00C7107C">
            <w:pPr>
              <w:jc w:val="center"/>
              <w:rPr>
                <w:rFonts w:cs="Arial"/>
                <w:sz w:val="20"/>
                <w:szCs w:val="20"/>
              </w:rPr>
            </w:pPr>
            <w:r w:rsidRPr="008D63B6">
              <w:rPr>
                <w:rFonts w:cs="Arial"/>
                <w:sz w:val="20"/>
                <w:szCs w:val="20"/>
              </w:rPr>
              <w:t>30</w:t>
            </w:r>
          </w:p>
        </w:tc>
        <w:tc>
          <w:tcPr>
            <w:tcW w:w="1841" w:type="dxa"/>
            <w:vAlign w:val="bottom"/>
          </w:tcPr>
          <w:p w:rsidR="00C7107C" w:rsidRPr="008D63B6" w:rsidRDefault="00C7107C">
            <w:pPr>
              <w:jc w:val="center"/>
              <w:rPr>
                <w:rFonts w:cs="Arial"/>
                <w:sz w:val="20"/>
                <w:szCs w:val="20"/>
              </w:rPr>
            </w:pPr>
            <w:r w:rsidRPr="008D63B6">
              <w:rPr>
                <w:rFonts w:cs="Arial"/>
                <w:sz w:val="20"/>
                <w:szCs w:val="20"/>
              </w:rPr>
              <w:t>22205</w:t>
            </w:r>
          </w:p>
        </w:tc>
        <w:tc>
          <w:tcPr>
            <w:tcW w:w="2832" w:type="dxa"/>
            <w:vAlign w:val="bottom"/>
          </w:tcPr>
          <w:p w:rsidR="00C7107C" w:rsidRPr="008D63B6" w:rsidRDefault="00C7107C">
            <w:pPr>
              <w:rPr>
                <w:rFonts w:cs="Arial"/>
                <w:sz w:val="20"/>
                <w:szCs w:val="20"/>
              </w:rPr>
            </w:pPr>
            <w:r w:rsidRPr="008D63B6">
              <w:rPr>
                <w:rFonts w:cs="Arial"/>
                <w:sz w:val="20"/>
                <w:szCs w:val="20"/>
              </w:rPr>
              <w:t>PROFESIONAL ESPECIALIZADO</w:t>
            </w:r>
          </w:p>
        </w:tc>
        <w:tc>
          <w:tcPr>
            <w:tcW w:w="3697" w:type="dxa"/>
            <w:vAlign w:val="bottom"/>
          </w:tcPr>
          <w:p w:rsidR="00C7107C" w:rsidRPr="008D63B6" w:rsidRDefault="00C7107C" w:rsidP="008D63B6">
            <w:pPr>
              <w:rPr>
                <w:rFonts w:cs="Arial"/>
                <w:sz w:val="20"/>
                <w:szCs w:val="20"/>
              </w:rPr>
            </w:pPr>
            <w:r w:rsidRPr="008D63B6">
              <w:rPr>
                <w:rFonts w:cs="Arial"/>
                <w:sz w:val="20"/>
                <w:szCs w:val="20"/>
              </w:rPr>
              <w:t>OFICINA DE TRANSITO Y TRANSPORTES</w:t>
            </w:r>
          </w:p>
        </w:tc>
      </w:tr>
      <w:tr w:rsidR="00C7107C" w:rsidRPr="008D63B6" w:rsidTr="005E539E">
        <w:tc>
          <w:tcPr>
            <w:tcW w:w="684" w:type="dxa"/>
            <w:vAlign w:val="bottom"/>
          </w:tcPr>
          <w:p w:rsidR="00C7107C" w:rsidRPr="008D63B6" w:rsidRDefault="00C7107C">
            <w:pPr>
              <w:jc w:val="center"/>
              <w:rPr>
                <w:rFonts w:cs="Arial"/>
                <w:sz w:val="20"/>
                <w:szCs w:val="20"/>
              </w:rPr>
            </w:pPr>
            <w:r w:rsidRPr="008D63B6">
              <w:rPr>
                <w:rFonts w:cs="Arial"/>
                <w:sz w:val="20"/>
                <w:szCs w:val="20"/>
              </w:rPr>
              <w:t>31</w:t>
            </w:r>
          </w:p>
        </w:tc>
        <w:tc>
          <w:tcPr>
            <w:tcW w:w="1841" w:type="dxa"/>
            <w:vAlign w:val="bottom"/>
          </w:tcPr>
          <w:p w:rsidR="00C7107C" w:rsidRPr="008D63B6" w:rsidRDefault="00C7107C">
            <w:pPr>
              <w:jc w:val="center"/>
              <w:rPr>
                <w:rFonts w:cs="Arial"/>
                <w:sz w:val="20"/>
                <w:szCs w:val="20"/>
              </w:rPr>
            </w:pPr>
            <w:r w:rsidRPr="008D63B6">
              <w:rPr>
                <w:rFonts w:cs="Arial"/>
                <w:sz w:val="20"/>
                <w:szCs w:val="20"/>
              </w:rPr>
              <w:t>22205</w:t>
            </w:r>
          </w:p>
        </w:tc>
        <w:tc>
          <w:tcPr>
            <w:tcW w:w="2832" w:type="dxa"/>
            <w:vAlign w:val="bottom"/>
          </w:tcPr>
          <w:p w:rsidR="00C7107C" w:rsidRPr="008D63B6" w:rsidRDefault="00C7107C">
            <w:pPr>
              <w:rPr>
                <w:rFonts w:cs="Arial"/>
                <w:sz w:val="20"/>
                <w:szCs w:val="20"/>
              </w:rPr>
            </w:pPr>
            <w:r w:rsidRPr="008D63B6">
              <w:rPr>
                <w:rFonts w:cs="Arial"/>
                <w:sz w:val="20"/>
                <w:szCs w:val="20"/>
              </w:rPr>
              <w:t>PROFESIONAL ESPECIALIZADO</w:t>
            </w:r>
          </w:p>
        </w:tc>
        <w:tc>
          <w:tcPr>
            <w:tcW w:w="3697" w:type="dxa"/>
            <w:vAlign w:val="bottom"/>
          </w:tcPr>
          <w:p w:rsidR="00C7107C" w:rsidRPr="008D63B6" w:rsidRDefault="00C7107C" w:rsidP="008D63B6">
            <w:pPr>
              <w:rPr>
                <w:rFonts w:cs="Arial"/>
                <w:sz w:val="20"/>
                <w:szCs w:val="20"/>
              </w:rPr>
            </w:pPr>
            <w:r w:rsidRPr="008D63B6">
              <w:rPr>
                <w:rFonts w:cs="Arial"/>
                <w:sz w:val="20"/>
                <w:szCs w:val="20"/>
              </w:rPr>
              <w:t>OFICINA DE TRANSITO Y TRANSPORTES</w:t>
            </w:r>
          </w:p>
        </w:tc>
      </w:tr>
      <w:tr w:rsidR="00C7107C" w:rsidRPr="008D63B6" w:rsidTr="005E539E">
        <w:tc>
          <w:tcPr>
            <w:tcW w:w="684" w:type="dxa"/>
            <w:vAlign w:val="bottom"/>
          </w:tcPr>
          <w:p w:rsidR="00C7107C" w:rsidRPr="008D63B6" w:rsidRDefault="00C7107C">
            <w:pPr>
              <w:jc w:val="center"/>
              <w:rPr>
                <w:rFonts w:cs="Arial"/>
                <w:sz w:val="20"/>
                <w:szCs w:val="20"/>
              </w:rPr>
            </w:pPr>
            <w:r w:rsidRPr="008D63B6">
              <w:rPr>
                <w:rFonts w:cs="Arial"/>
                <w:sz w:val="20"/>
                <w:szCs w:val="20"/>
              </w:rPr>
              <w:t>32</w:t>
            </w:r>
          </w:p>
        </w:tc>
        <w:tc>
          <w:tcPr>
            <w:tcW w:w="1841" w:type="dxa"/>
            <w:vAlign w:val="bottom"/>
          </w:tcPr>
          <w:p w:rsidR="00C7107C" w:rsidRPr="008D63B6" w:rsidRDefault="00C7107C">
            <w:pPr>
              <w:jc w:val="center"/>
              <w:rPr>
                <w:rFonts w:cs="Arial"/>
                <w:sz w:val="20"/>
                <w:szCs w:val="20"/>
              </w:rPr>
            </w:pPr>
            <w:r w:rsidRPr="008D63B6">
              <w:rPr>
                <w:rFonts w:cs="Arial"/>
                <w:sz w:val="20"/>
                <w:szCs w:val="20"/>
              </w:rPr>
              <w:t>31402</w:t>
            </w:r>
          </w:p>
        </w:tc>
        <w:tc>
          <w:tcPr>
            <w:tcW w:w="2832" w:type="dxa"/>
            <w:vAlign w:val="bottom"/>
          </w:tcPr>
          <w:p w:rsidR="00C7107C" w:rsidRPr="008D63B6" w:rsidRDefault="00C7107C">
            <w:pPr>
              <w:rPr>
                <w:rFonts w:cs="Arial"/>
                <w:sz w:val="20"/>
                <w:szCs w:val="20"/>
              </w:rPr>
            </w:pPr>
            <w:r w:rsidRPr="008D63B6">
              <w:rPr>
                <w:rFonts w:cs="Arial"/>
                <w:sz w:val="20"/>
                <w:szCs w:val="20"/>
              </w:rPr>
              <w:t>TÉCNICO OPERATIVO</w:t>
            </w:r>
          </w:p>
        </w:tc>
        <w:tc>
          <w:tcPr>
            <w:tcW w:w="3697" w:type="dxa"/>
            <w:vAlign w:val="bottom"/>
          </w:tcPr>
          <w:p w:rsidR="00C7107C" w:rsidRPr="008D63B6" w:rsidRDefault="00C7107C" w:rsidP="008D63B6">
            <w:pPr>
              <w:rPr>
                <w:rFonts w:cs="Arial"/>
                <w:sz w:val="20"/>
                <w:szCs w:val="20"/>
              </w:rPr>
            </w:pPr>
            <w:r w:rsidRPr="008D63B6">
              <w:rPr>
                <w:rFonts w:cs="Arial"/>
                <w:sz w:val="20"/>
                <w:szCs w:val="20"/>
              </w:rPr>
              <w:t>OFICINA DE TRANSITO Y TRANSPORTES</w:t>
            </w:r>
          </w:p>
        </w:tc>
      </w:tr>
      <w:tr w:rsidR="00C7107C" w:rsidRPr="008D63B6" w:rsidTr="005E539E">
        <w:tc>
          <w:tcPr>
            <w:tcW w:w="684" w:type="dxa"/>
            <w:vAlign w:val="bottom"/>
          </w:tcPr>
          <w:p w:rsidR="00C7107C" w:rsidRPr="008D63B6" w:rsidRDefault="00C7107C">
            <w:pPr>
              <w:jc w:val="center"/>
              <w:rPr>
                <w:rFonts w:cs="Arial"/>
                <w:sz w:val="20"/>
                <w:szCs w:val="20"/>
              </w:rPr>
            </w:pPr>
            <w:r w:rsidRPr="008D63B6">
              <w:rPr>
                <w:rFonts w:cs="Arial"/>
                <w:sz w:val="20"/>
                <w:szCs w:val="20"/>
              </w:rPr>
              <w:t>33</w:t>
            </w:r>
          </w:p>
        </w:tc>
        <w:tc>
          <w:tcPr>
            <w:tcW w:w="1841" w:type="dxa"/>
            <w:vAlign w:val="bottom"/>
          </w:tcPr>
          <w:p w:rsidR="00C7107C" w:rsidRPr="008D63B6" w:rsidRDefault="00C7107C">
            <w:pPr>
              <w:jc w:val="center"/>
              <w:rPr>
                <w:rFonts w:cs="Arial"/>
                <w:sz w:val="20"/>
                <w:szCs w:val="20"/>
              </w:rPr>
            </w:pPr>
            <w:r w:rsidRPr="008D63B6">
              <w:rPr>
                <w:rFonts w:cs="Arial"/>
                <w:sz w:val="20"/>
                <w:szCs w:val="20"/>
              </w:rPr>
              <w:t>31401</w:t>
            </w:r>
          </w:p>
        </w:tc>
        <w:tc>
          <w:tcPr>
            <w:tcW w:w="2832" w:type="dxa"/>
            <w:vAlign w:val="bottom"/>
          </w:tcPr>
          <w:p w:rsidR="00C7107C" w:rsidRPr="008D63B6" w:rsidRDefault="00C7107C">
            <w:pPr>
              <w:rPr>
                <w:rFonts w:cs="Arial"/>
                <w:sz w:val="20"/>
                <w:szCs w:val="20"/>
              </w:rPr>
            </w:pPr>
            <w:r w:rsidRPr="008D63B6">
              <w:rPr>
                <w:rFonts w:cs="Arial"/>
                <w:sz w:val="20"/>
                <w:szCs w:val="20"/>
              </w:rPr>
              <w:t>TÉCNICO OPERATIVO</w:t>
            </w:r>
          </w:p>
        </w:tc>
        <w:tc>
          <w:tcPr>
            <w:tcW w:w="3697" w:type="dxa"/>
            <w:vAlign w:val="bottom"/>
          </w:tcPr>
          <w:p w:rsidR="00C7107C" w:rsidRPr="008D63B6" w:rsidRDefault="00C7107C" w:rsidP="008D63B6">
            <w:pPr>
              <w:rPr>
                <w:rFonts w:cs="Arial"/>
                <w:sz w:val="20"/>
                <w:szCs w:val="20"/>
              </w:rPr>
            </w:pPr>
            <w:r w:rsidRPr="008D63B6">
              <w:rPr>
                <w:rFonts w:cs="Arial"/>
                <w:sz w:val="20"/>
                <w:szCs w:val="20"/>
              </w:rPr>
              <w:t>OFICINA DE TRANSITO Y TRANSPORTES</w:t>
            </w:r>
          </w:p>
        </w:tc>
      </w:tr>
      <w:tr w:rsidR="00C7107C" w:rsidRPr="008D63B6" w:rsidTr="005E539E">
        <w:tc>
          <w:tcPr>
            <w:tcW w:w="684" w:type="dxa"/>
            <w:vAlign w:val="bottom"/>
          </w:tcPr>
          <w:p w:rsidR="00C7107C" w:rsidRPr="008D63B6" w:rsidRDefault="00C7107C">
            <w:pPr>
              <w:jc w:val="center"/>
              <w:rPr>
                <w:rFonts w:cs="Arial"/>
                <w:sz w:val="20"/>
                <w:szCs w:val="20"/>
              </w:rPr>
            </w:pPr>
            <w:r w:rsidRPr="008D63B6">
              <w:rPr>
                <w:rFonts w:cs="Arial"/>
                <w:sz w:val="20"/>
                <w:szCs w:val="20"/>
              </w:rPr>
              <w:t>34</w:t>
            </w:r>
          </w:p>
        </w:tc>
        <w:tc>
          <w:tcPr>
            <w:tcW w:w="1841" w:type="dxa"/>
            <w:vAlign w:val="bottom"/>
          </w:tcPr>
          <w:p w:rsidR="00C7107C" w:rsidRPr="008D63B6" w:rsidRDefault="00C7107C">
            <w:pPr>
              <w:jc w:val="center"/>
              <w:rPr>
                <w:rFonts w:cs="Arial"/>
                <w:sz w:val="20"/>
                <w:szCs w:val="20"/>
              </w:rPr>
            </w:pPr>
            <w:r w:rsidRPr="008D63B6">
              <w:rPr>
                <w:rFonts w:cs="Arial"/>
                <w:sz w:val="20"/>
                <w:szCs w:val="20"/>
              </w:rPr>
              <w:t>21901</w:t>
            </w:r>
          </w:p>
        </w:tc>
        <w:tc>
          <w:tcPr>
            <w:tcW w:w="2832" w:type="dxa"/>
            <w:vAlign w:val="bottom"/>
          </w:tcPr>
          <w:p w:rsidR="00C7107C" w:rsidRPr="008D63B6" w:rsidRDefault="00C7107C">
            <w:pPr>
              <w:rPr>
                <w:rFonts w:cs="Arial"/>
                <w:sz w:val="20"/>
                <w:szCs w:val="20"/>
              </w:rPr>
            </w:pPr>
            <w:r w:rsidRPr="008D63B6">
              <w:rPr>
                <w:rFonts w:cs="Arial"/>
                <w:sz w:val="20"/>
                <w:szCs w:val="20"/>
              </w:rPr>
              <w:t>PROFESIONAL UNIVERSITARIO</w:t>
            </w:r>
          </w:p>
        </w:tc>
        <w:tc>
          <w:tcPr>
            <w:tcW w:w="3697" w:type="dxa"/>
            <w:vAlign w:val="bottom"/>
          </w:tcPr>
          <w:p w:rsidR="00C7107C" w:rsidRPr="008D63B6" w:rsidRDefault="00C7107C">
            <w:pPr>
              <w:rPr>
                <w:rFonts w:cs="Arial"/>
                <w:sz w:val="20"/>
                <w:szCs w:val="20"/>
              </w:rPr>
            </w:pPr>
            <w:r w:rsidRPr="008D63B6">
              <w:rPr>
                <w:rFonts w:cs="Arial"/>
                <w:sz w:val="20"/>
                <w:szCs w:val="20"/>
              </w:rPr>
              <w:t>OFICINA DE CONTRATACION</w:t>
            </w:r>
          </w:p>
        </w:tc>
      </w:tr>
      <w:tr w:rsidR="00C7107C" w:rsidRPr="008D63B6" w:rsidTr="005E539E">
        <w:tc>
          <w:tcPr>
            <w:tcW w:w="684" w:type="dxa"/>
            <w:vAlign w:val="bottom"/>
          </w:tcPr>
          <w:p w:rsidR="00C7107C" w:rsidRPr="008D63B6" w:rsidRDefault="00C7107C">
            <w:pPr>
              <w:jc w:val="center"/>
              <w:rPr>
                <w:rFonts w:cs="Arial"/>
                <w:sz w:val="20"/>
                <w:szCs w:val="20"/>
              </w:rPr>
            </w:pPr>
            <w:r w:rsidRPr="008D63B6">
              <w:rPr>
                <w:rFonts w:cs="Arial"/>
                <w:sz w:val="20"/>
                <w:szCs w:val="20"/>
              </w:rPr>
              <w:t>35</w:t>
            </w:r>
          </w:p>
        </w:tc>
        <w:tc>
          <w:tcPr>
            <w:tcW w:w="1841" w:type="dxa"/>
            <w:vAlign w:val="bottom"/>
          </w:tcPr>
          <w:p w:rsidR="00C7107C" w:rsidRPr="008D63B6" w:rsidRDefault="00C7107C">
            <w:pPr>
              <w:jc w:val="center"/>
              <w:rPr>
                <w:rFonts w:cs="Arial"/>
                <w:sz w:val="20"/>
                <w:szCs w:val="20"/>
              </w:rPr>
            </w:pPr>
            <w:r w:rsidRPr="008D63B6">
              <w:rPr>
                <w:rFonts w:cs="Arial"/>
                <w:sz w:val="20"/>
                <w:szCs w:val="20"/>
              </w:rPr>
              <w:t>36701</w:t>
            </w:r>
          </w:p>
        </w:tc>
        <w:tc>
          <w:tcPr>
            <w:tcW w:w="2832" w:type="dxa"/>
            <w:vAlign w:val="bottom"/>
          </w:tcPr>
          <w:p w:rsidR="00C7107C" w:rsidRPr="008D63B6" w:rsidRDefault="00C7107C">
            <w:pPr>
              <w:rPr>
                <w:rFonts w:cs="Arial"/>
                <w:sz w:val="20"/>
                <w:szCs w:val="20"/>
              </w:rPr>
            </w:pPr>
            <w:r w:rsidRPr="008D63B6">
              <w:rPr>
                <w:rFonts w:cs="Arial"/>
                <w:sz w:val="20"/>
                <w:szCs w:val="20"/>
              </w:rPr>
              <w:t>TECNICO ADMINISTRATIVO</w:t>
            </w:r>
          </w:p>
        </w:tc>
        <w:tc>
          <w:tcPr>
            <w:tcW w:w="3697" w:type="dxa"/>
            <w:vAlign w:val="bottom"/>
          </w:tcPr>
          <w:p w:rsidR="00C7107C" w:rsidRPr="008D63B6" w:rsidRDefault="00C7107C" w:rsidP="008D63B6">
            <w:pPr>
              <w:rPr>
                <w:rFonts w:cs="Arial"/>
                <w:sz w:val="20"/>
                <w:szCs w:val="20"/>
              </w:rPr>
            </w:pPr>
            <w:r w:rsidRPr="008D63B6">
              <w:rPr>
                <w:rFonts w:cs="Arial"/>
                <w:sz w:val="20"/>
                <w:szCs w:val="20"/>
              </w:rPr>
              <w:t>OFICINA DE CONTRATACION</w:t>
            </w:r>
          </w:p>
        </w:tc>
      </w:tr>
      <w:tr w:rsidR="00C7107C" w:rsidRPr="008D63B6" w:rsidTr="005E539E">
        <w:tc>
          <w:tcPr>
            <w:tcW w:w="684" w:type="dxa"/>
            <w:vAlign w:val="bottom"/>
          </w:tcPr>
          <w:p w:rsidR="00C7107C" w:rsidRPr="008D63B6" w:rsidRDefault="00C7107C">
            <w:pPr>
              <w:jc w:val="center"/>
              <w:rPr>
                <w:rFonts w:cs="Arial"/>
                <w:sz w:val="20"/>
                <w:szCs w:val="20"/>
              </w:rPr>
            </w:pPr>
            <w:r w:rsidRPr="008D63B6">
              <w:rPr>
                <w:rFonts w:cs="Arial"/>
                <w:sz w:val="20"/>
                <w:szCs w:val="20"/>
              </w:rPr>
              <w:t>36</w:t>
            </w:r>
          </w:p>
        </w:tc>
        <w:tc>
          <w:tcPr>
            <w:tcW w:w="1841" w:type="dxa"/>
            <w:vAlign w:val="bottom"/>
          </w:tcPr>
          <w:p w:rsidR="00C7107C" w:rsidRPr="008D63B6" w:rsidRDefault="00C7107C">
            <w:pPr>
              <w:jc w:val="center"/>
              <w:rPr>
                <w:rFonts w:cs="Arial"/>
                <w:sz w:val="20"/>
                <w:szCs w:val="20"/>
              </w:rPr>
            </w:pPr>
            <w:r w:rsidRPr="008D63B6">
              <w:rPr>
                <w:rFonts w:cs="Arial"/>
                <w:sz w:val="20"/>
                <w:szCs w:val="20"/>
              </w:rPr>
              <w:t>21901</w:t>
            </w:r>
          </w:p>
        </w:tc>
        <w:tc>
          <w:tcPr>
            <w:tcW w:w="2832" w:type="dxa"/>
            <w:vAlign w:val="bottom"/>
          </w:tcPr>
          <w:p w:rsidR="00C7107C" w:rsidRPr="008D63B6" w:rsidRDefault="00C7107C">
            <w:pPr>
              <w:rPr>
                <w:rFonts w:cs="Arial"/>
                <w:sz w:val="20"/>
                <w:szCs w:val="20"/>
              </w:rPr>
            </w:pPr>
            <w:r w:rsidRPr="008D63B6">
              <w:rPr>
                <w:rFonts w:cs="Arial"/>
                <w:sz w:val="20"/>
                <w:szCs w:val="20"/>
              </w:rPr>
              <w:t>PROFESIONAL UNIVERSITARIO</w:t>
            </w:r>
          </w:p>
        </w:tc>
        <w:tc>
          <w:tcPr>
            <w:tcW w:w="3697" w:type="dxa"/>
            <w:vAlign w:val="bottom"/>
          </w:tcPr>
          <w:p w:rsidR="00C7107C" w:rsidRPr="008D63B6" w:rsidRDefault="00C7107C">
            <w:pPr>
              <w:rPr>
                <w:rFonts w:cs="Arial"/>
                <w:sz w:val="20"/>
                <w:szCs w:val="20"/>
              </w:rPr>
            </w:pPr>
            <w:r w:rsidRPr="008D63B6">
              <w:rPr>
                <w:rFonts w:cs="Arial"/>
                <w:sz w:val="20"/>
                <w:szCs w:val="20"/>
              </w:rPr>
              <w:t>OFICINA DE PROGRAMAS DE ALIMENTACION</w:t>
            </w:r>
          </w:p>
        </w:tc>
      </w:tr>
      <w:tr w:rsidR="00C7107C" w:rsidRPr="008D63B6" w:rsidTr="005E539E">
        <w:tc>
          <w:tcPr>
            <w:tcW w:w="684" w:type="dxa"/>
            <w:vAlign w:val="bottom"/>
          </w:tcPr>
          <w:p w:rsidR="00C7107C" w:rsidRPr="008D63B6" w:rsidRDefault="00C7107C">
            <w:pPr>
              <w:jc w:val="center"/>
              <w:rPr>
                <w:rFonts w:cs="Arial"/>
                <w:sz w:val="20"/>
                <w:szCs w:val="20"/>
              </w:rPr>
            </w:pPr>
            <w:r w:rsidRPr="008D63B6">
              <w:rPr>
                <w:rFonts w:cs="Arial"/>
                <w:sz w:val="20"/>
                <w:szCs w:val="20"/>
              </w:rPr>
              <w:t>37</w:t>
            </w:r>
          </w:p>
        </w:tc>
        <w:tc>
          <w:tcPr>
            <w:tcW w:w="1841" w:type="dxa"/>
            <w:vAlign w:val="bottom"/>
          </w:tcPr>
          <w:p w:rsidR="00C7107C" w:rsidRPr="008D63B6" w:rsidRDefault="00C7107C">
            <w:pPr>
              <w:jc w:val="center"/>
              <w:rPr>
                <w:rFonts w:cs="Arial"/>
                <w:sz w:val="20"/>
                <w:szCs w:val="20"/>
              </w:rPr>
            </w:pPr>
            <w:r w:rsidRPr="008D63B6">
              <w:rPr>
                <w:rFonts w:cs="Arial"/>
                <w:sz w:val="20"/>
                <w:szCs w:val="20"/>
              </w:rPr>
              <w:t>21901</w:t>
            </w:r>
          </w:p>
        </w:tc>
        <w:tc>
          <w:tcPr>
            <w:tcW w:w="2832" w:type="dxa"/>
            <w:vAlign w:val="bottom"/>
          </w:tcPr>
          <w:p w:rsidR="00C7107C" w:rsidRPr="008D63B6" w:rsidRDefault="00C7107C">
            <w:pPr>
              <w:rPr>
                <w:rFonts w:cs="Arial"/>
                <w:sz w:val="20"/>
                <w:szCs w:val="20"/>
              </w:rPr>
            </w:pPr>
            <w:r w:rsidRPr="008D63B6">
              <w:rPr>
                <w:rFonts w:cs="Arial"/>
                <w:sz w:val="20"/>
                <w:szCs w:val="20"/>
              </w:rPr>
              <w:t>PROFESIONAL UNIVERSITARIO</w:t>
            </w:r>
          </w:p>
        </w:tc>
        <w:tc>
          <w:tcPr>
            <w:tcW w:w="3697" w:type="dxa"/>
            <w:vAlign w:val="bottom"/>
          </w:tcPr>
          <w:p w:rsidR="00C7107C" w:rsidRPr="008D63B6" w:rsidRDefault="00C7107C">
            <w:pPr>
              <w:rPr>
                <w:rFonts w:cs="Arial"/>
                <w:sz w:val="20"/>
                <w:szCs w:val="20"/>
              </w:rPr>
            </w:pPr>
            <w:r w:rsidRPr="008D63B6">
              <w:rPr>
                <w:rFonts w:cs="Arial"/>
                <w:sz w:val="20"/>
                <w:szCs w:val="20"/>
              </w:rPr>
              <w:t>OFICINA DE PROGRAMAS DE ALIMENTACION</w:t>
            </w:r>
          </w:p>
        </w:tc>
      </w:tr>
      <w:tr w:rsidR="00C7107C" w:rsidRPr="008D63B6" w:rsidTr="005E539E">
        <w:tc>
          <w:tcPr>
            <w:tcW w:w="684" w:type="dxa"/>
            <w:vAlign w:val="bottom"/>
          </w:tcPr>
          <w:p w:rsidR="00C7107C" w:rsidRPr="008D63B6" w:rsidRDefault="00C7107C">
            <w:pPr>
              <w:jc w:val="center"/>
              <w:rPr>
                <w:rFonts w:cs="Arial"/>
                <w:sz w:val="20"/>
                <w:szCs w:val="20"/>
              </w:rPr>
            </w:pPr>
            <w:r w:rsidRPr="008D63B6">
              <w:rPr>
                <w:rFonts w:cs="Arial"/>
                <w:sz w:val="20"/>
                <w:szCs w:val="20"/>
              </w:rPr>
              <w:t>38</w:t>
            </w:r>
          </w:p>
        </w:tc>
        <w:tc>
          <w:tcPr>
            <w:tcW w:w="1841" w:type="dxa"/>
            <w:vAlign w:val="bottom"/>
          </w:tcPr>
          <w:p w:rsidR="00C7107C" w:rsidRPr="008D63B6" w:rsidRDefault="00C7107C">
            <w:pPr>
              <w:jc w:val="center"/>
              <w:rPr>
                <w:rFonts w:cs="Arial"/>
                <w:sz w:val="20"/>
                <w:szCs w:val="20"/>
              </w:rPr>
            </w:pPr>
            <w:r w:rsidRPr="008D63B6">
              <w:rPr>
                <w:rFonts w:cs="Arial"/>
                <w:sz w:val="20"/>
                <w:szCs w:val="20"/>
              </w:rPr>
              <w:t>31401</w:t>
            </w:r>
          </w:p>
        </w:tc>
        <w:tc>
          <w:tcPr>
            <w:tcW w:w="2832" w:type="dxa"/>
            <w:vAlign w:val="bottom"/>
          </w:tcPr>
          <w:p w:rsidR="00C7107C" w:rsidRPr="008D63B6" w:rsidRDefault="00C7107C">
            <w:pPr>
              <w:rPr>
                <w:rFonts w:cs="Arial"/>
                <w:sz w:val="20"/>
                <w:szCs w:val="20"/>
              </w:rPr>
            </w:pPr>
            <w:r w:rsidRPr="008D63B6">
              <w:rPr>
                <w:rFonts w:cs="Arial"/>
                <w:sz w:val="20"/>
                <w:szCs w:val="20"/>
              </w:rPr>
              <w:t>TECNICO OPERATIVO</w:t>
            </w:r>
          </w:p>
        </w:tc>
        <w:tc>
          <w:tcPr>
            <w:tcW w:w="3697" w:type="dxa"/>
            <w:vAlign w:val="bottom"/>
          </w:tcPr>
          <w:p w:rsidR="00C7107C" w:rsidRPr="008D63B6" w:rsidRDefault="00C7107C">
            <w:pPr>
              <w:rPr>
                <w:rFonts w:cs="Arial"/>
                <w:sz w:val="20"/>
                <w:szCs w:val="20"/>
              </w:rPr>
            </w:pPr>
            <w:r w:rsidRPr="008D63B6">
              <w:rPr>
                <w:rFonts w:cs="Arial"/>
                <w:sz w:val="20"/>
                <w:szCs w:val="20"/>
              </w:rPr>
              <w:t>OFICINA DE PROGRAMAS DE ALIMENTACION</w:t>
            </w:r>
          </w:p>
        </w:tc>
      </w:tr>
      <w:tr w:rsidR="00C7107C" w:rsidRPr="008D63B6" w:rsidTr="005E539E">
        <w:tc>
          <w:tcPr>
            <w:tcW w:w="684" w:type="dxa"/>
            <w:vAlign w:val="bottom"/>
          </w:tcPr>
          <w:p w:rsidR="00C7107C" w:rsidRPr="008D63B6" w:rsidRDefault="00C7107C">
            <w:pPr>
              <w:jc w:val="center"/>
              <w:rPr>
                <w:rFonts w:cs="Arial"/>
                <w:sz w:val="20"/>
                <w:szCs w:val="20"/>
              </w:rPr>
            </w:pPr>
            <w:r w:rsidRPr="008D63B6">
              <w:rPr>
                <w:rFonts w:cs="Arial"/>
                <w:sz w:val="20"/>
                <w:szCs w:val="20"/>
              </w:rPr>
              <w:t>39</w:t>
            </w:r>
          </w:p>
        </w:tc>
        <w:tc>
          <w:tcPr>
            <w:tcW w:w="1841" w:type="dxa"/>
            <w:vAlign w:val="bottom"/>
          </w:tcPr>
          <w:p w:rsidR="00C7107C" w:rsidRPr="008D63B6" w:rsidRDefault="00C7107C">
            <w:pPr>
              <w:jc w:val="center"/>
              <w:rPr>
                <w:rFonts w:cs="Arial"/>
                <w:sz w:val="20"/>
                <w:szCs w:val="20"/>
              </w:rPr>
            </w:pPr>
            <w:r w:rsidRPr="008D63B6">
              <w:rPr>
                <w:rFonts w:cs="Arial"/>
                <w:sz w:val="20"/>
                <w:szCs w:val="20"/>
              </w:rPr>
              <w:t>40705</w:t>
            </w:r>
          </w:p>
        </w:tc>
        <w:tc>
          <w:tcPr>
            <w:tcW w:w="2832" w:type="dxa"/>
            <w:vAlign w:val="bottom"/>
          </w:tcPr>
          <w:p w:rsidR="00C7107C" w:rsidRPr="008D63B6" w:rsidRDefault="00C7107C">
            <w:pPr>
              <w:rPr>
                <w:rFonts w:cs="Arial"/>
                <w:sz w:val="20"/>
                <w:szCs w:val="20"/>
              </w:rPr>
            </w:pPr>
            <w:r w:rsidRPr="008D63B6">
              <w:rPr>
                <w:rFonts w:cs="Arial"/>
                <w:sz w:val="20"/>
                <w:szCs w:val="20"/>
              </w:rPr>
              <w:t>AUXILIAR ADMINISTRATIVO</w:t>
            </w:r>
          </w:p>
        </w:tc>
        <w:tc>
          <w:tcPr>
            <w:tcW w:w="3697" w:type="dxa"/>
            <w:vAlign w:val="bottom"/>
          </w:tcPr>
          <w:p w:rsidR="00C7107C" w:rsidRPr="008D63B6" w:rsidRDefault="00C7107C">
            <w:pPr>
              <w:rPr>
                <w:rFonts w:cs="Arial"/>
                <w:sz w:val="20"/>
                <w:szCs w:val="20"/>
              </w:rPr>
            </w:pPr>
            <w:r w:rsidRPr="008D63B6">
              <w:rPr>
                <w:rFonts w:cs="Arial"/>
                <w:sz w:val="20"/>
                <w:szCs w:val="20"/>
              </w:rPr>
              <w:t>OFICINA DE PROGRAMAS DE ALIMENTACION</w:t>
            </w:r>
          </w:p>
        </w:tc>
      </w:tr>
      <w:tr w:rsidR="00C7107C" w:rsidRPr="008D63B6" w:rsidTr="005E539E">
        <w:tc>
          <w:tcPr>
            <w:tcW w:w="684" w:type="dxa"/>
            <w:vAlign w:val="bottom"/>
          </w:tcPr>
          <w:p w:rsidR="00C7107C" w:rsidRPr="008D63B6" w:rsidRDefault="00C7107C">
            <w:pPr>
              <w:jc w:val="center"/>
              <w:rPr>
                <w:rFonts w:cs="Arial"/>
                <w:sz w:val="20"/>
                <w:szCs w:val="20"/>
              </w:rPr>
            </w:pPr>
            <w:r w:rsidRPr="008D63B6">
              <w:rPr>
                <w:rFonts w:cs="Arial"/>
                <w:sz w:val="20"/>
                <w:szCs w:val="20"/>
              </w:rPr>
              <w:t>40</w:t>
            </w:r>
          </w:p>
        </w:tc>
        <w:tc>
          <w:tcPr>
            <w:tcW w:w="1841" w:type="dxa"/>
            <w:vAlign w:val="bottom"/>
          </w:tcPr>
          <w:p w:rsidR="00C7107C" w:rsidRPr="008D63B6" w:rsidRDefault="00C7107C">
            <w:pPr>
              <w:jc w:val="center"/>
              <w:rPr>
                <w:rFonts w:cs="Arial"/>
                <w:sz w:val="20"/>
                <w:szCs w:val="20"/>
              </w:rPr>
            </w:pPr>
            <w:r w:rsidRPr="008D63B6">
              <w:rPr>
                <w:rFonts w:cs="Arial"/>
                <w:sz w:val="20"/>
                <w:szCs w:val="20"/>
              </w:rPr>
              <w:t>21904</w:t>
            </w:r>
          </w:p>
        </w:tc>
        <w:tc>
          <w:tcPr>
            <w:tcW w:w="2832" w:type="dxa"/>
            <w:vAlign w:val="bottom"/>
          </w:tcPr>
          <w:p w:rsidR="00C7107C" w:rsidRPr="008D63B6" w:rsidRDefault="00C7107C">
            <w:pPr>
              <w:rPr>
                <w:rFonts w:cs="Arial"/>
                <w:sz w:val="20"/>
                <w:szCs w:val="20"/>
              </w:rPr>
            </w:pPr>
            <w:r w:rsidRPr="008D63B6">
              <w:rPr>
                <w:rFonts w:cs="Arial"/>
                <w:sz w:val="20"/>
                <w:szCs w:val="20"/>
              </w:rPr>
              <w:t>PROFESIONAL UNIVERSITARIO</w:t>
            </w:r>
          </w:p>
        </w:tc>
        <w:tc>
          <w:tcPr>
            <w:tcW w:w="3697" w:type="dxa"/>
            <w:vAlign w:val="bottom"/>
          </w:tcPr>
          <w:p w:rsidR="00C7107C" w:rsidRPr="008D63B6" w:rsidRDefault="00C7107C">
            <w:pPr>
              <w:rPr>
                <w:rFonts w:cs="Arial"/>
                <w:sz w:val="20"/>
                <w:szCs w:val="20"/>
              </w:rPr>
            </w:pPr>
            <w:r w:rsidRPr="008D63B6">
              <w:rPr>
                <w:rFonts w:cs="Arial"/>
                <w:sz w:val="20"/>
                <w:szCs w:val="20"/>
              </w:rPr>
              <w:t>OFICINA DE ATENCIÓN A LA MUJER, EQUIDAD DE GENERO E INCLUSION SOCIAL</w:t>
            </w:r>
          </w:p>
        </w:tc>
      </w:tr>
      <w:tr w:rsidR="00E23813" w:rsidRPr="008D63B6" w:rsidTr="005E539E">
        <w:tc>
          <w:tcPr>
            <w:tcW w:w="684" w:type="dxa"/>
            <w:vAlign w:val="bottom"/>
          </w:tcPr>
          <w:p w:rsidR="00E23813" w:rsidRPr="008D63B6" w:rsidRDefault="00E23813">
            <w:pPr>
              <w:jc w:val="center"/>
              <w:rPr>
                <w:rFonts w:cs="Arial"/>
                <w:sz w:val="20"/>
                <w:szCs w:val="20"/>
              </w:rPr>
            </w:pPr>
            <w:r w:rsidRPr="008D63B6">
              <w:rPr>
                <w:rFonts w:cs="Arial"/>
                <w:sz w:val="20"/>
                <w:szCs w:val="20"/>
              </w:rPr>
              <w:t>41</w:t>
            </w:r>
          </w:p>
        </w:tc>
        <w:tc>
          <w:tcPr>
            <w:tcW w:w="1841" w:type="dxa"/>
            <w:vAlign w:val="bottom"/>
          </w:tcPr>
          <w:p w:rsidR="00E23813" w:rsidRPr="008D63B6" w:rsidRDefault="00E23813">
            <w:pPr>
              <w:jc w:val="center"/>
              <w:rPr>
                <w:rFonts w:cs="Arial"/>
                <w:sz w:val="20"/>
                <w:szCs w:val="20"/>
              </w:rPr>
            </w:pPr>
            <w:r w:rsidRPr="008D63B6">
              <w:rPr>
                <w:rFonts w:cs="Arial"/>
                <w:sz w:val="20"/>
                <w:szCs w:val="20"/>
              </w:rPr>
              <w:t>21901</w:t>
            </w:r>
          </w:p>
        </w:tc>
        <w:tc>
          <w:tcPr>
            <w:tcW w:w="2832" w:type="dxa"/>
            <w:vAlign w:val="bottom"/>
          </w:tcPr>
          <w:p w:rsidR="00E23813" w:rsidRPr="008D63B6" w:rsidRDefault="00E23813">
            <w:pPr>
              <w:rPr>
                <w:rFonts w:cs="Arial"/>
                <w:sz w:val="20"/>
                <w:szCs w:val="20"/>
              </w:rPr>
            </w:pPr>
            <w:r w:rsidRPr="008D63B6">
              <w:rPr>
                <w:rFonts w:cs="Arial"/>
                <w:sz w:val="20"/>
                <w:szCs w:val="20"/>
              </w:rPr>
              <w:t>PROFESIONAL UNIVERSITARIO</w:t>
            </w:r>
          </w:p>
        </w:tc>
        <w:tc>
          <w:tcPr>
            <w:tcW w:w="3697" w:type="dxa"/>
            <w:vAlign w:val="bottom"/>
          </w:tcPr>
          <w:p w:rsidR="00E23813" w:rsidRPr="008D63B6" w:rsidRDefault="00E23813" w:rsidP="008D63B6">
            <w:pPr>
              <w:rPr>
                <w:rFonts w:cs="Arial"/>
                <w:sz w:val="20"/>
                <w:szCs w:val="20"/>
              </w:rPr>
            </w:pPr>
            <w:r w:rsidRPr="008D63B6">
              <w:rPr>
                <w:rFonts w:cs="Arial"/>
                <w:sz w:val="20"/>
                <w:szCs w:val="20"/>
              </w:rPr>
              <w:t>OFICINA DE ATENCIÓN A LA MUJER, EQUIDAD DE GENERO E INCLUSION SOCIAL</w:t>
            </w:r>
          </w:p>
        </w:tc>
      </w:tr>
      <w:tr w:rsidR="00E23813" w:rsidRPr="008D63B6" w:rsidTr="005E539E">
        <w:tc>
          <w:tcPr>
            <w:tcW w:w="684" w:type="dxa"/>
            <w:vAlign w:val="bottom"/>
          </w:tcPr>
          <w:p w:rsidR="00E23813" w:rsidRPr="008D63B6" w:rsidRDefault="00E23813">
            <w:pPr>
              <w:jc w:val="center"/>
              <w:rPr>
                <w:rFonts w:cs="Arial"/>
                <w:sz w:val="20"/>
                <w:szCs w:val="20"/>
              </w:rPr>
            </w:pPr>
            <w:r w:rsidRPr="008D63B6">
              <w:rPr>
                <w:rFonts w:cs="Arial"/>
                <w:sz w:val="20"/>
                <w:szCs w:val="20"/>
              </w:rPr>
              <w:t>42</w:t>
            </w:r>
          </w:p>
        </w:tc>
        <w:tc>
          <w:tcPr>
            <w:tcW w:w="1841" w:type="dxa"/>
            <w:vAlign w:val="bottom"/>
          </w:tcPr>
          <w:p w:rsidR="00E23813" w:rsidRPr="008D63B6" w:rsidRDefault="00E23813">
            <w:pPr>
              <w:jc w:val="center"/>
              <w:rPr>
                <w:rFonts w:cs="Arial"/>
                <w:sz w:val="20"/>
                <w:szCs w:val="20"/>
              </w:rPr>
            </w:pPr>
            <w:r w:rsidRPr="008D63B6">
              <w:rPr>
                <w:rFonts w:cs="Arial"/>
                <w:sz w:val="20"/>
                <w:szCs w:val="20"/>
              </w:rPr>
              <w:t>36701</w:t>
            </w:r>
          </w:p>
        </w:tc>
        <w:tc>
          <w:tcPr>
            <w:tcW w:w="2832" w:type="dxa"/>
            <w:vAlign w:val="bottom"/>
          </w:tcPr>
          <w:p w:rsidR="00E23813" w:rsidRPr="008D63B6" w:rsidRDefault="00E23813">
            <w:pPr>
              <w:rPr>
                <w:rFonts w:cs="Arial"/>
                <w:sz w:val="20"/>
                <w:szCs w:val="20"/>
              </w:rPr>
            </w:pPr>
            <w:r w:rsidRPr="008D63B6">
              <w:rPr>
                <w:rFonts w:cs="Arial"/>
                <w:sz w:val="20"/>
                <w:szCs w:val="20"/>
              </w:rPr>
              <w:t>TECNICO ADMINISTRATIVO</w:t>
            </w:r>
          </w:p>
        </w:tc>
        <w:tc>
          <w:tcPr>
            <w:tcW w:w="3697" w:type="dxa"/>
            <w:vAlign w:val="bottom"/>
          </w:tcPr>
          <w:p w:rsidR="00E23813" w:rsidRPr="008D63B6" w:rsidRDefault="00E23813" w:rsidP="008D63B6">
            <w:pPr>
              <w:rPr>
                <w:rFonts w:cs="Arial"/>
                <w:sz w:val="20"/>
                <w:szCs w:val="20"/>
              </w:rPr>
            </w:pPr>
            <w:r w:rsidRPr="008D63B6">
              <w:rPr>
                <w:rFonts w:cs="Arial"/>
                <w:sz w:val="20"/>
                <w:szCs w:val="20"/>
              </w:rPr>
              <w:t>OFICINA DE ATENCIÓN A LA MUJER, EQUIDAD DE GENERO E INCLUSION SOCIAL</w:t>
            </w:r>
          </w:p>
        </w:tc>
      </w:tr>
      <w:tr w:rsidR="00E23813" w:rsidRPr="008D63B6" w:rsidTr="005E539E">
        <w:tc>
          <w:tcPr>
            <w:tcW w:w="684" w:type="dxa"/>
            <w:vAlign w:val="bottom"/>
          </w:tcPr>
          <w:p w:rsidR="00E23813" w:rsidRPr="008D63B6" w:rsidRDefault="00E23813">
            <w:pPr>
              <w:jc w:val="center"/>
              <w:rPr>
                <w:rFonts w:cs="Arial"/>
                <w:sz w:val="20"/>
                <w:szCs w:val="20"/>
              </w:rPr>
            </w:pPr>
            <w:r w:rsidRPr="008D63B6">
              <w:rPr>
                <w:rFonts w:cs="Arial"/>
                <w:sz w:val="20"/>
                <w:szCs w:val="20"/>
              </w:rPr>
              <w:t>43</w:t>
            </w:r>
          </w:p>
        </w:tc>
        <w:tc>
          <w:tcPr>
            <w:tcW w:w="1841" w:type="dxa"/>
            <w:vAlign w:val="bottom"/>
          </w:tcPr>
          <w:p w:rsidR="00E23813" w:rsidRPr="008D63B6" w:rsidRDefault="00E23813">
            <w:pPr>
              <w:jc w:val="center"/>
              <w:rPr>
                <w:rFonts w:cs="Arial"/>
                <w:sz w:val="20"/>
                <w:szCs w:val="20"/>
              </w:rPr>
            </w:pPr>
            <w:r w:rsidRPr="008D63B6">
              <w:rPr>
                <w:rFonts w:cs="Arial"/>
                <w:sz w:val="20"/>
                <w:szCs w:val="20"/>
              </w:rPr>
              <w:t>21904</w:t>
            </w:r>
          </w:p>
        </w:tc>
        <w:tc>
          <w:tcPr>
            <w:tcW w:w="2832" w:type="dxa"/>
            <w:vAlign w:val="bottom"/>
          </w:tcPr>
          <w:p w:rsidR="00E23813" w:rsidRPr="008D63B6" w:rsidRDefault="00E23813">
            <w:pPr>
              <w:rPr>
                <w:rFonts w:cs="Arial"/>
                <w:sz w:val="20"/>
                <w:szCs w:val="20"/>
              </w:rPr>
            </w:pPr>
            <w:r w:rsidRPr="008D63B6">
              <w:rPr>
                <w:rFonts w:cs="Arial"/>
                <w:sz w:val="20"/>
                <w:szCs w:val="20"/>
              </w:rPr>
              <w:t>PROFESIONAL UNIVERSITARIO</w:t>
            </w:r>
          </w:p>
        </w:tc>
        <w:tc>
          <w:tcPr>
            <w:tcW w:w="3697" w:type="dxa"/>
            <w:vAlign w:val="bottom"/>
          </w:tcPr>
          <w:p w:rsidR="00E23813" w:rsidRPr="008D63B6" w:rsidRDefault="004F7249">
            <w:pPr>
              <w:rPr>
                <w:rFonts w:cs="Arial"/>
                <w:sz w:val="20"/>
                <w:szCs w:val="20"/>
              </w:rPr>
            </w:pPr>
            <w:r w:rsidRPr="008D63B6">
              <w:rPr>
                <w:rFonts w:cs="Arial"/>
                <w:sz w:val="20"/>
                <w:szCs w:val="20"/>
              </w:rPr>
              <w:t>SECRETARIA DEL INTERIOR</w:t>
            </w:r>
          </w:p>
        </w:tc>
      </w:tr>
      <w:tr w:rsidR="004F7249" w:rsidRPr="008D63B6" w:rsidTr="005E539E">
        <w:tc>
          <w:tcPr>
            <w:tcW w:w="684" w:type="dxa"/>
            <w:vAlign w:val="bottom"/>
          </w:tcPr>
          <w:p w:rsidR="004F7249" w:rsidRPr="008D63B6" w:rsidRDefault="004F7249">
            <w:pPr>
              <w:jc w:val="center"/>
              <w:rPr>
                <w:rFonts w:cs="Arial"/>
                <w:sz w:val="20"/>
                <w:szCs w:val="20"/>
              </w:rPr>
            </w:pPr>
            <w:r w:rsidRPr="008D63B6">
              <w:rPr>
                <w:rFonts w:cs="Arial"/>
                <w:sz w:val="20"/>
                <w:szCs w:val="20"/>
              </w:rPr>
              <w:lastRenderedPageBreak/>
              <w:t>44</w:t>
            </w:r>
          </w:p>
        </w:tc>
        <w:tc>
          <w:tcPr>
            <w:tcW w:w="1841" w:type="dxa"/>
            <w:vAlign w:val="bottom"/>
          </w:tcPr>
          <w:p w:rsidR="004F7249" w:rsidRPr="008D63B6" w:rsidRDefault="004F7249">
            <w:pPr>
              <w:jc w:val="center"/>
              <w:rPr>
                <w:rFonts w:cs="Arial"/>
                <w:sz w:val="20"/>
                <w:szCs w:val="20"/>
              </w:rPr>
            </w:pPr>
            <w:r w:rsidRPr="008D63B6">
              <w:rPr>
                <w:rFonts w:cs="Arial"/>
                <w:sz w:val="20"/>
                <w:szCs w:val="20"/>
              </w:rPr>
              <w:t>31402</w:t>
            </w:r>
          </w:p>
        </w:tc>
        <w:tc>
          <w:tcPr>
            <w:tcW w:w="2832" w:type="dxa"/>
            <w:vAlign w:val="bottom"/>
          </w:tcPr>
          <w:p w:rsidR="004F7249" w:rsidRPr="008D63B6" w:rsidRDefault="004F7249">
            <w:pPr>
              <w:rPr>
                <w:rFonts w:cs="Arial"/>
                <w:sz w:val="20"/>
                <w:szCs w:val="20"/>
              </w:rPr>
            </w:pPr>
            <w:r w:rsidRPr="008D63B6">
              <w:rPr>
                <w:rFonts w:cs="Arial"/>
                <w:sz w:val="20"/>
                <w:szCs w:val="20"/>
              </w:rPr>
              <w:t>TÉCNICO OPERATIVO</w:t>
            </w:r>
          </w:p>
        </w:tc>
        <w:tc>
          <w:tcPr>
            <w:tcW w:w="3697" w:type="dxa"/>
            <w:vAlign w:val="bottom"/>
          </w:tcPr>
          <w:p w:rsidR="004F7249" w:rsidRPr="008D63B6" w:rsidRDefault="004F7249" w:rsidP="008D63B6">
            <w:pPr>
              <w:rPr>
                <w:rFonts w:cs="Arial"/>
                <w:sz w:val="20"/>
                <w:szCs w:val="20"/>
              </w:rPr>
            </w:pPr>
            <w:r w:rsidRPr="008D63B6">
              <w:rPr>
                <w:rFonts w:cs="Arial"/>
                <w:sz w:val="20"/>
                <w:szCs w:val="20"/>
              </w:rPr>
              <w:t>SECRETARIA DEL INTERIOR</w:t>
            </w:r>
          </w:p>
        </w:tc>
      </w:tr>
      <w:tr w:rsidR="004F7249" w:rsidRPr="008D63B6" w:rsidTr="005E539E">
        <w:tc>
          <w:tcPr>
            <w:tcW w:w="684" w:type="dxa"/>
            <w:vAlign w:val="bottom"/>
          </w:tcPr>
          <w:p w:rsidR="004F7249" w:rsidRPr="008D63B6" w:rsidRDefault="004F7249">
            <w:pPr>
              <w:jc w:val="center"/>
              <w:rPr>
                <w:rFonts w:cs="Arial"/>
                <w:sz w:val="20"/>
                <w:szCs w:val="20"/>
              </w:rPr>
            </w:pPr>
            <w:r w:rsidRPr="008D63B6">
              <w:rPr>
                <w:rFonts w:cs="Arial"/>
                <w:sz w:val="20"/>
                <w:szCs w:val="20"/>
              </w:rPr>
              <w:t>45</w:t>
            </w:r>
          </w:p>
        </w:tc>
        <w:tc>
          <w:tcPr>
            <w:tcW w:w="1841" w:type="dxa"/>
            <w:vAlign w:val="bottom"/>
          </w:tcPr>
          <w:p w:rsidR="004F7249" w:rsidRPr="008D63B6" w:rsidRDefault="004F7249">
            <w:pPr>
              <w:jc w:val="center"/>
              <w:rPr>
                <w:rFonts w:cs="Arial"/>
                <w:sz w:val="20"/>
                <w:szCs w:val="20"/>
              </w:rPr>
            </w:pPr>
            <w:r w:rsidRPr="008D63B6">
              <w:rPr>
                <w:rFonts w:cs="Arial"/>
                <w:sz w:val="20"/>
                <w:szCs w:val="20"/>
              </w:rPr>
              <w:t>21902</w:t>
            </w:r>
          </w:p>
        </w:tc>
        <w:tc>
          <w:tcPr>
            <w:tcW w:w="2832" w:type="dxa"/>
            <w:vAlign w:val="bottom"/>
          </w:tcPr>
          <w:p w:rsidR="004F7249" w:rsidRPr="008D63B6" w:rsidRDefault="004F7249">
            <w:pPr>
              <w:rPr>
                <w:rFonts w:cs="Arial"/>
                <w:sz w:val="20"/>
                <w:szCs w:val="20"/>
              </w:rPr>
            </w:pPr>
            <w:r w:rsidRPr="008D63B6">
              <w:rPr>
                <w:rFonts w:cs="Arial"/>
                <w:sz w:val="20"/>
                <w:szCs w:val="20"/>
              </w:rPr>
              <w:t>PROFESIONAL UNIVERSITARIO</w:t>
            </w:r>
          </w:p>
        </w:tc>
        <w:tc>
          <w:tcPr>
            <w:tcW w:w="3697" w:type="dxa"/>
            <w:vAlign w:val="bottom"/>
          </w:tcPr>
          <w:p w:rsidR="004F7249" w:rsidRPr="008D63B6" w:rsidRDefault="004F7249">
            <w:pPr>
              <w:rPr>
                <w:rFonts w:cs="Arial"/>
                <w:sz w:val="20"/>
                <w:szCs w:val="20"/>
              </w:rPr>
            </w:pPr>
            <w:r w:rsidRPr="008D63B6">
              <w:rPr>
                <w:rFonts w:cs="Arial"/>
                <w:sz w:val="20"/>
                <w:szCs w:val="20"/>
              </w:rPr>
              <w:t>OFICINA DE PAZ, ATENCION A VICTIMAS, DERECHOS HUMANOS Y POSCONFLICTO</w:t>
            </w:r>
          </w:p>
        </w:tc>
      </w:tr>
      <w:tr w:rsidR="004F7249" w:rsidRPr="008D63B6" w:rsidTr="005E539E">
        <w:tc>
          <w:tcPr>
            <w:tcW w:w="684" w:type="dxa"/>
            <w:vAlign w:val="bottom"/>
          </w:tcPr>
          <w:p w:rsidR="004F7249" w:rsidRPr="008D63B6" w:rsidRDefault="004F7249">
            <w:pPr>
              <w:jc w:val="center"/>
              <w:rPr>
                <w:rFonts w:cs="Arial"/>
                <w:sz w:val="20"/>
                <w:szCs w:val="20"/>
              </w:rPr>
            </w:pPr>
            <w:r w:rsidRPr="008D63B6">
              <w:rPr>
                <w:rFonts w:cs="Arial"/>
                <w:sz w:val="20"/>
                <w:szCs w:val="20"/>
              </w:rPr>
              <w:t>46</w:t>
            </w:r>
          </w:p>
        </w:tc>
        <w:tc>
          <w:tcPr>
            <w:tcW w:w="1841" w:type="dxa"/>
            <w:vAlign w:val="bottom"/>
          </w:tcPr>
          <w:p w:rsidR="004F7249" w:rsidRPr="008D63B6" w:rsidRDefault="004F7249">
            <w:pPr>
              <w:jc w:val="center"/>
              <w:rPr>
                <w:rFonts w:cs="Arial"/>
                <w:sz w:val="20"/>
                <w:szCs w:val="20"/>
              </w:rPr>
            </w:pPr>
            <w:r w:rsidRPr="008D63B6">
              <w:rPr>
                <w:rFonts w:cs="Arial"/>
                <w:sz w:val="20"/>
                <w:szCs w:val="20"/>
              </w:rPr>
              <w:t>21901</w:t>
            </w:r>
          </w:p>
        </w:tc>
        <w:tc>
          <w:tcPr>
            <w:tcW w:w="2832" w:type="dxa"/>
            <w:vAlign w:val="bottom"/>
          </w:tcPr>
          <w:p w:rsidR="004F7249" w:rsidRPr="008D63B6" w:rsidRDefault="004F7249">
            <w:pPr>
              <w:rPr>
                <w:rFonts w:cs="Arial"/>
                <w:sz w:val="20"/>
                <w:szCs w:val="20"/>
              </w:rPr>
            </w:pPr>
            <w:r w:rsidRPr="008D63B6">
              <w:rPr>
                <w:rFonts w:cs="Arial"/>
                <w:sz w:val="20"/>
                <w:szCs w:val="20"/>
              </w:rPr>
              <w:t>PROFESIONAL UNIVERSITARIO</w:t>
            </w:r>
          </w:p>
        </w:tc>
        <w:tc>
          <w:tcPr>
            <w:tcW w:w="3697" w:type="dxa"/>
            <w:vAlign w:val="bottom"/>
          </w:tcPr>
          <w:p w:rsidR="004F7249" w:rsidRPr="008D63B6" w:rsidRDefault="004F7249" w:rsidP="008D63B6">
            <w:pPr>
              <w:rPr>
                <w:rFonts w:cs="Arial"/>
                <w:sz w:val="20"/>
                <w:szCs w:val="20"/>
              </w:rPr>
            </w:pPr>
            <w:r w:rsidRPr="008D63B6">
              <w:rPr>
                <w:rFonts w:cs="Arial"/>
                <w:sz w:val="20"/>
                <w:szCs w:val="20"/>
              </w:rPr>
              <w:t>OFICINA DE PAZ, ATENCION A VICTIMAS, DERECHOS HUMANOS Y POSCONFLICTO</w:t>
            </w:r>
          </w:p>
        </w:tc>
      </w:tr>
      <w:tr w:rsidR="004F7249" w:rsidRPr="008D63B6" w:rsidTr="005E539E">
        <w:tc>
          <w:tcPr>
            <w:tcW w:w="684" w:type="dxa"/>
            <w:vAlign w:val="bottom"/>
          </w:tcPr>
          <w:p w:rsidR="004F7249" w:rsidRPr="008D63B6" w:rsidRDefault="004F7249">
            <w:pPr>
              <w:jc w:val="center"/>
              <w:rPr>
                <w:rFonts w:cs="Arial"/>
                <w:sz w:val="20"/>
                <w:szCs w:val="20"/>
              </w:rPr>
            </w:pPr>
            <w:r w:rsidRPr="008D63B6">
              <w:rPr>
                <w:rFonts w:cs="Arial"/>
                <w:sz w:val="20"/>
                <w:szCs w:val="20"/>
              </w:rPr>
              <w:t>47</w:t>
            </w:r>
          </w:p>
        </w:tc>
        <w:tc>
          <w:tcPr>
            <w:tcW w:w="1841" w:type="dxa"/>
            <w:vAlign w:val="bottom"/>
          </w:tcPr>
          <w:p w:rsidR="004F7249" w:rsidRPr="008D63B6" w:rsidRDefault="004F7249">
            <w:pPr>
              <w:jc w:val="center"/>
              <w:rPr>
                <w:rFonts w:cs="Arial"/>
                <w:sz w:val="20"/>
                <w:szCs w:val="20"/>
              </w:rPr>
            </w:pPr>
            <w:r w:rsidRPr="008D63B6">
              <w:rPr>
                <w:rFonts w:cs="Arial"/>
                <w:sz w:val="20"/>
                <w:szCs w:val="20"/>
              </w:rPr>
              <w:t>36701</w:t>
            </w:r>
          </w:p>
        </w:tc>
        <w:tc>
          <w:tcPr>
            <w:tcW w:w="2832" w:type="dxa"/>
            <w:vAlign w:val="bottom"/>
          </w:tcPr>
          <w:p w:rsidR="004F7249" w:rsidRPr="008D63B6" w:rsidRDefault="004F7249">
            <w:pPr>
              <w:rPr>
                <w:rFonts w:cs="Arial"/>
                <w:sz w:val="20"/>
                <w:szCs w:val="20"/>
              </w:rPr>
            </w:pPr>
            <w:r w:rsidRPr="008D63B6">
              <w:rPr>
                <w:rFonts w:cs="Arial"/>
                <w:sz w:val="20"/>
                <w:szCs w:val="20"/>
              </w:rPr>
              <w:t>TECNICO ADMINISTRAVO</w:t>
            </w:r>
          </w:p>
        </w:tc>
        <w:tc>
          <w:tcPr>
            <w:tcW w:w="3697" w:type="dxa"/>
            <w:vAlign w:val="bottom"/>
          </w:tcPr>
          <w:p w:rsidR="004F7249" w:rsidRPr="008D63B6" w:rsidRDefault="004F7249" w:rsidP="008D63B6">
            <w:pPr>
              <w:rPr>
                <w:rFonts w:cs="Arial"/>
                <w:sz w:val="20"/>
                <w:szCs w:val="20"/>
              </w:rPr>
            </w:pPr>
            <w:r w:rsidRPr="008D63B6">
              <w:rPr>
                <w:rFonts w:cs="Arial"/>
                <w:sz w:val="20"/>
                <w:szCs w:val="20"/>
              </w:rPr>
              <w:t>OFICINA DE PAZ, ATENCION A VICTIMAS, DERECHOS HUMANOS Y POSCONFLICTO</w:t>
            </w:r>
          </w:p>
        </w:tc>
      </w:tr>
      <w:tr w:rsidR="004F7249" w:rsidRPr="008D63B6" w:rsidTr="005E539E">
        <w:tc>
          <w:tcPr>
            <w:tcW w:w="684" w:type="dxa"/>
            <w:vAlign w:val="bottom"/>
          </w:tcPr>
          <w:p w:rsidR="004F7249" w:rsidRPr="008D63B6" w:rsidRDefault="004F7249">
            <w:pPr>
              <w:jc w:val="center"/>
              <w:rPr>
                <w:rFonts w:cs="Arial"/>
                <w:sz w:val="20"/>
                <w:szCs w:val="20"/>
              </w:rPr>
            </w:pPr>
            <w:r w:rsidRPr="008D63B6">
              <w:rPr>
                <w:rFonts w:cs="Arial"/>
                <w:sz w:val="20"/>
                <w:szCs w:val="20"/>
              </w:rPr>
              <w:t>48</w:t>
            </w:r>
          </w:p>
        </w:tc>
        <w:tc>
          <w:tcPr>
            <w:tcW w:w="1841" w:type="dxa"/>
            <w:vAlign w:val="bottom"/>
          </w:tcPr>
          <w:p w:rsidR="004F7249" w:rsidRPr="008D63B6" w:rsidRDefault="004F7249">
            <w:pPr>
              <w:jc w:val="center"/>
              <w:rPr>
                <w:rFonts w:cs="Arial"/>
                <w:sz w:val="20"/>
                <w:szCs w:val="20"/>
              </w:rPr>
            </w:pPr>
            <w:r w:rsidRPr="008D63B6">
              <w:rPr>
                <w:rFonts w:cs="Arial"/>
                <w:sz w:val="20"/>
                <w:szCs w:val="20"/>
              </w:rPr>
              <w:t>22205</w:t>
            </w:r>
          </w:p>
        </w:tc>
        <w:tc>
          <w:tcPr>
            <w:tcW w:w="2832" w:type="dxa"/>
            <w:vAlign w:val="bottom"/>
          </w:tcPr>
          <w:p w:rsidR="004F7249" w:rsidRPr="008D63B6" w:rsidRDefault="004F7249">
            <w:pPr>
              <w:rPr>
                <w:rFonts w:cs="Arial"/>
                <w:sz w:val="20"/>
                <w:szCs w:val="20"/>
              </w:rPr>
            </w:pPr>
            <w:r w:rsidRPr="008D63B6">
              <w:rPr>
                <w:rFonts w:cs="Arial"/>
                <w:sz w:val="20"/>
                <w:szCs w:val="20"/>
              </w:rPr>
              <w:t>PROFESIONAL ESPECIALIZADO</w:t>
            </w:r>
          </w:p>
        </w:tc>
        <w:tc>
          <w:tcPr>
            <w:tcW w:w="3697" w:type="dxa"/>
            <w:vAlign w:val="bottom"/>
          </w:tcPr>
          <w:p w:rsidR="004F7249" w:rsidRPr="008D63B6" w:rsidRDefault="009C6402">
            <w:pPr>
              <w:rPr>
                <w:rFonts w:cs="Arial"/>
                <w:sz w:val="20"/>
                <w:szCs w:val="20"/>
              </w:rPr>
            </w:pPr>
            <w:r w:rsidRPr="008D63B6">
              <w:rPr>
                <w:rFonts w:cs="Arial"/>
                <w:sz w:val="20"/>
                <w:szCs w:val="20"/>
              </w:rPr>
              <w:t>OFICINA PARA LA GESTION DEL RIESGO DE DESASTRES</w:t>
            </w:r>
          </w:p>
        </w:tc>
      </w:tr>
      <w:tr w:rsidR="004F7249" w:rsidRPr="008D63B6" w:rsidTr="005E539E">
        <w:tc>
          <w:tcPr>
            <w:tcW w:w="684" w:type="dxa"/>
            <w:vAlign w:val="bottom"/>
          </w:tcPr>
          <w:p w:rsidR="004F7249" w:rsidRPr="008D63B6" w:rsidRDefault="004F7249">
            <w:pPr>
              <w:jc w:val="center"/>
              <w:rPr>
                <w:rFonts w:cs="Arial"/>
                <w:sz w:val="20"/>
                <w:szCs w:val="20"/>
              </w:rPr>
            </w:pPr>
            <w:r w:rsidRPr="008D63B6">
              <w:rPr>
                <w:rFonts w:cs="Arial"/>
                <w:sz w:val="20"/>
                <w:szCs w:val="20"/>
              </w:rPr>
              <w:t>49</w:t>
            </w:r>
          </w:p>
        </w:tc>
        <w:tc>
          <w:tcPr>
            <w:tcW w:w="1841" w:type="dxa"/>
            <w:vAlign w:val="bottom"/>
          </w:tcPr>
          <w:p w:rsidR="004F7249" w:rsidRPr="008D63B6" w:rsidRDefault="004F7249">
            <w:pPr>
              <w:jc w:val="center"/>
              <w:rPr>
                <w:rFonts w:cs="Arial"/>
                <w:sz w:val="20"/>
                <w:szCs w:val="20"/>
              </w:rPr>
            </w:pPr>
            <w:r w:rsidRPr="008D63B6">
              <w:rPr>
                <w:rFonts w:cs="Arial"/>
                <w:sz w:val="20"/>
                <w:szCs w:val="20"/>
              </w:rPr>
              <w:t>31401</w:t>
            </w:r>
          </w:p>
        </w:tc>
        <w:tc>
          <w:tcPr>
            <w:tcW w:w="2832" w:type="dxa"/>
            <w:vAlign w:val="bottom"/>
          </w:tcPr>
          <w:p w:rsidR="004F7249" w:rsidRPr="008D63B6" w:rsidRDefault="004F7249">
            <w:pPr>
              <w:rPr>
                <w:rFonts w:cs="Arial"/>
                <w:sz w:val="20"/>
                <w:szCs w:val="20"/>
              </w:rPr>
            </w:pPr>
            <w:r w:rsidRPr="008D63B6">
              <w:rPr>
                <w:rFonts w:cs="Arial"/>
                <w:sz w:val="20"/>
                <w:szCs w:val="20"/>
              </w:rPr>
              <w:t>TÉCNICO OPERATIVO</w:t>
            </w:r>
          </w:p>
        </w:tc>
        <w:tc>
          <w:tcPr>
            <w:tcW w:w="3697" w:type="dxa"/>
            <w:vAlign w:val="bottom"/>
          </w:tcPr>
          <w:p w:rsidR="004F7249" w:rsidRPr="008D63B6" w:rsidRDefault="009C6402">
            <w:pPr>
              <w:rPr>
                <w:rFonts w:cs="Arial"/>
                <w:sz w:val="20"/>
                <w:szCs w:val="20"/>
              </w:rPr>
            </w:pPr>
            <w:r w:rsidRPr="008D63B6">
              <w:rPr>
                <w:rFonts w:cs="Arial"/>
                <w:sz w:val="20"/>
                <w:szCs w:val="20"/>
              </w:rPr>
              <w:t>OFICINA PARA LA GESTION DEL RIESGO DE DESASTRES</w:t>
            </w:r>
          </w:p>
        </w:tc>
      </w:tr>
      <w:tr w:rsidR="004F7249" w:rsidRPr="008D63B6" w:rsidTr="005E539E">
        <w:tc>
          <w:tcPr>
            <w:tcW w:w="684" w:type="dxa"/>
            <w:vAlign w:val="bottom"/>
          </w:tcPr>
          <w:p w:rsidR="004F7249" w:rsidRPr="008D63B6" w:rsidRDefault="004F7249">
            <w:pPr>
              <w:jc w:val="center"/>
              <w:rPr>
                <w:rFonts w:cs="Arial"/>
                <w:sz w:val="20"/>
                <w:szCs w:val="20"/>
              </w:rPr>
            </w:pPr>
            <w:r w:rsidRPr="008D63B6">
              <w:rPr>
                <w:rFonts w:cs="Arial"/>
                <w:sz w:val="20"/>
                <w:szCs w:val="20"/>
              </w:rPr>
              <w:t>50</w:t>
            </w:r>
          </w:p>
        </w:tc>
        <w:tc>
          <w:tcPr>
            <w:tcW w:w="1841" w:type="dxa"/>
            <w:vAlign w:val="bottom"/>
          </w:tcPr>
          <w:p w:rsidR="004F7249" w:rsidRPr="008D63B6" w:rsidRDefault="004F7249">
            <w:pPr>
              <w:jc w:val="center"/>
              <w:rPr>
                <w:rFonts w:cs="Arial"/>
                <w:sz w:val="20"/>
                <w:szCs w:val="20"/>
              </w:rPr>
            </w:pPr>
            <w:r w:rsidRPr="008D63B6">
              <w:rPr>
                <w:rFonts w:cs="Arial"/>
                <w:sz w:val="20"/>
                <w:szCs w:val="20"/>
              </w:rPr>
              <w:t>21901</w:t>
            </w:r>
          </w:p>
        </w:tc>
        <w:tc>
          <w:tcPr>
            <w:tcW w:w="2832" w:type="dxa"/>
            <w:vAlign w:val="bottom"/>
          </w:tcPr>
          <w:p w:rsidR="004F7249" w:rsidRPr="008D63B6" w:rsidRDefault="004F7249">
            <w:pPr>
              <w:rPr>
                <w:rFonts w:cs="Arial"/>
                <w:sz w:val="20"/>
                <w:szCs w:val="20"/>
              </w:rPr>
            </w:pPr>
            <w:r w:rsidRPr="008D63B6">
              <w:rPr>
                <w:rFonts w:cs="Arial"/>
                <w:sz w:val="20"/>
                <w:szCs w:val="20"/>
              </w:rPr>
              <w:t>PROFESIONAL UNIVERSITARIO</w:t>
            </w:r>
          </w:p>
        </w:tc>
        <w:tc>
          <w:tcPr>
            <w:tcW w:w="3697" w:type="dxa"/>
            <w:vAlign w:val="bottom"/>
          </w:tcPr>
          <w:p w:rsidR="004F7249" w:rsidRPr="008D63B6" w:rsidRDefault="009C6402">
            <w:pPr>
              <w:rPr>
                <w:rFonts w:cs="Arial"/>
                <w:sz w:val="20"/>
                <w:szCs w:val="20"/>
              </w:rPr>
            </w:pPr>
            <w:r w:rsidRPr="008D63B6">
              <w:rPr>
                <w:rFonts w:cs="Arial"/>
                <w:sz w:val="20"/>
                <w:szCs w:val="20"/>
              </w:rPr>
              <w:t>OFICINA DE PARTICIPACION CIUDADANA</w:t>
            </w:r>
          </w:p>
        </w:tc>
      </w:tr>
      <w:tr w:rsidR="004F7249" w:rsidRPr="008D63B6" w:rsidTr="005E539E">
        <w:tc>
          <w:tcPr>
            <w:tcW w:w="684" w:type="dxa"/>
            <w:vAlign w:val="bottom"/>
          </w:tcPr>
          <w:p w:rsidR="004F7249" w:rsidRPr="008D63B6" w:rsidRDefault="004F7249">
            <w:pPr>
              <w:jc w:val="center"/>
              <w:rPr>
                <w:rFonts w:cs="Arial"/>
                <w:sz w:val="20"/>
                <w:szCs w:val="20"/>
              </w:rPr>
            </w:pPr>
            <w:r w:rsidRPr="008D63B6">
              <w:rPr>
                <w:rFonts w:cs="Arial"/>
                <w:sz w:val="20"/>
                <w:szCs w:val="20"/>
              </w:rPr>
              <w:t>51</w:t>
            </w:r>
          </w:p>
        </w:tc>
        <w:tc>
          <w:tcPr>
            <w:tcW w:w="1841" w:type="dxa"/>
            <w:vAlign w:val="bottom"/>
          </w:tcPr>
          <w:p w:rsidR="004F7249" w:rsidRPr="008D63B6" w:rsidRDefault="004F7249">
            <w:pPr>
              <w:jc w:val="center"/>
              <w:rPr>
                <w:rFonts w:cs="Arial"/>
                <w:sz w:val="20"/>
                <w:szCs w:val="20"/>
              </w:rPr>
            </w:pPr>
            <w:r w:rsidRPr="008D63B6">
              <w:rPr>
                <w:rFonts w:cs="Arial"/>
                <w:sz w:val="20"/>
                <w:szCs w:val="20"/>
              </w:rPr>
              <w:t>36701</w:t>
            </w:r>
          </w:p>
        </w:tc>
        <w:tc>
          <w:tcPr>
            <w:tcW w:w="2832" w:type="dxa"/>
            <w:vAlign w:val="bottom"/>
          </w:tcPr>
          <w:p w:rsidR="004F7249" w:rsidRPr="008D63B6" w:rsidRDefault="004F7249">
            <w:pPr>
              <w:rPr>
                <w:rFonts w:cs="Arial"/>
                <w:sz w:val="20"/>
                <w:szCs w:val="20"/>
              </w:rPr>
            </w:pPr>
            <w:r w:rsidRPr="008D63B6">
              <w:rPr>
                <w:rFonts w:cs="Arial"/>
                <w:sz w:val="20"/>
                <w:szCs w:val="20"/>
              </w:rPr>
              <w:t>TECNICO ADMINISTRATIVO</w:t>
            </w:r>
          </w:p>
        </w:tc>
        <w:tc>
          <w:tcPr>
            <w:tcW w:w="3697" w:type="dxa"/>
            <w:vAlign w:val="bottom"/>
          </w:tcPr>
          <w:p w:rsidR="004F7249" w:rsidRPr="008D63B6" w:rsidRDefault="009C6402">
            <w:pPr>
              <w:rPr>
                <w:rFonts w:cs="Arial"/>
                <w:sz w:val="20"/>
                <w:szCs w:val="20"/>
              </w:rPr>
            </w:pPr>
            <w:r w:rsidRPr="008D63B6">
              <w:rPr>
                <w:rFonts w:cs="Arial"/>
                <w:sz w:val="20"/>
                <w:szCs w:val="20"/>
              </w:rPr>
              <w:t>OFICINA DE PARTICIPACION CIUDADANA</w:t>
            </w:r>
          </w:p>
        </w:tc>
      </w:tr>
      <w:tr w:rsidR="008D63B6" w:rsidRPr="008D63B6" w:rsidTr="005E539E">
        <w:tc>
          <w:tcPr>
            <w:tcW w:w="684" w:type="dxa"/>
            <w:vAlign w:val="bottom"/>
          </w:tcPr>
          <w:p w:rsidR="004F7249" w:rsidRPr="008D63B6" w:rsidRDefault="004F7249">
            <w:pPr>
              <w:jc w:val="center"/>
              <w:rPr>
                <w:rFonts w:cs="Arial"/>
                <w:sz w:val="20"/>
                <w:szCs w:val="20"/>
              </w:rPr>
            </w:pPr>
            <w:r w:rsidRPr="008D63B6">
              <w:rPr>
                <w:rFonts w:cs="Arial"/>
                <w:sz w:val="20"/>
                <w:szCs w:val="20"/>
              </w:rPr>
              <w:t>52</w:t>
            </w:r>
          </w:p>
        </w:tc>
        <w:tc>
          <w:tcPr>
            <w:tcW w:w="1841" w:type="dxa"/>
            <w:vAlign w:val="bottom"/>
          </w:tcPr>
          <w:p w:rsidR="004F7249" w:rsidRPr="008D63B6" w:rsidRDefault="004F7249">
            <w:pPr>
              <w:jc w:val="center"/>
              <w:rPr>
                <w:rFonts w:cs="Arial"/>
                <w:sz w:val="20"/>
                <w:szCs w:val="20"/>
              </w:rPr>
            </w:pPr>
            <w:r w:rsidRPr="008D63B6">
              <w:rPr>
                <w:rFonts w:cs="Arial"/>
                <w:sz w:val="20"/>
                <w:szCs w:val="20"/>
              </w:rPr>
              <w:t>22205</w:t>
            </w:r>
          </w:p>
        </w:tc>
        <w:tc>
          <w:tcPr>
            <w:tcW w:w="2832" w:type="dxa"/>
            <w:vAlign w:val="bottom"/>
          </w:tcPr>
          <w:p w:rsidR="004F7249" w:rsidRPr="008D63B6" w:rsidRDefault="004F7249">
            <w:pPr>
              <w:rPr>
                <w:rFonts w:cs="Arial"/>
                <w:sz w:val="20"/>
                <w:szCs w:val="20"/>
              </w:rPr>
            </w:pPr>
            <w:r w:rsidRPr="008D63B6">
              <w:rPr>
                <w:rFonts w:cs="Arial"/>
                <w:sz w:val="20"/>
                <w:szCs w:val="20"/>
              </w:rPr>
              <w:t>PROFESIONAL ESPECIALIZADO</w:t>
            </w:r>
          </w:p>
        </w:tc>
        <w:tc>
          <w:tcPr>
            <w:tcW w:w="3697" w:type="dxa"/>
            <w:vAlign w:val="bottom"/>
          </w:tcPr>
          <w:p w:rsidR="009C6402" w:rsidRPr="008D63B6" w:rsidRDefault="009C6402">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53</w:t>
            </w:r>
          </w:p>
        </w:tc>
        <w:tc>
          <w:tcPr>
            <w:tcW w:w="1841" w:type="dxa"/>
            <w:vAlign w:val="bottom"/>
          </w:tcPr>
          <w:p w:rsidR="009C6402" w:rsidRPr="008D63B6" w:rsidRDefault="009C6402">
            <w:pPr>
              <w:jc w:val="center"/>
              <w:rPr>
                <w:rFonts w:cs="Arial"/>
                <w:sz w:val="20"/>
                <w:szCs w:val="20"/>
              </w:rPr>
            </w:pPr>
            <w:r w:rsidRPr="008D63B6">
              <w:rPr>
                <w:rFonts w:cs="Arial"/>
                <w:sz w:val="20"/>
                <w:szCs w:val="20"/>
              </w:rPr>
              <w:t>21904</w:t>
            </w:r>
          </w:p>
        </w:tc>
        <w:tc>
          <w:tcPr>
            <w:tcW w:w="2832" w:type="dxa"/>
            <w:vAlign w:val="bottom"/>
          </w:tcPr>
          <w:p w:rsidR="009C6402" w:rsidRPr="008D63B6" w:rsidRDefault="009C6402">
            <w:pPr>
              <w:rPr>
                <w:rFonts w:cs="Arial"/>
                <w:sz w:val="20"/>
                <w:szCs w:val="20"/>
              </w:rPr>
            </w:pPr>
            <w:r w:rsidRPr="008D63B6">
              <w:rPr>
                <w:rFonts w:cs="Arial"/>
                <w:sz w:val="20"/>
                <w:szCs w:val="20"/>
              </w:rPr>
              <w:t>PROFESIONAL UNIVERSITARIO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54</w:t>
            </w:r>
          </w:p>
        </w:tc>
        <w:tc>
          <w:tcPr>
            <w:tcW w:w="1841" w:type="dxa"/>
            <w:vAlign w:val="bottom"/>
          </w:tcPr>
          <w:p w:rsidR="009C6402" w:rsidRPr="008D63B6" w:rsidRDefault="009C6402">
            <w:pPr>
              <w:jc w:val="center"/>
              <w:rPr>
                <w:rFonts w:cs="Arial"/>
                <w:sz w:val="20"/>
                <w:szCs w:val="20"/>
              </w:rPr>
            </w:pPr>
            <w:r w:rsidRPr="008D63B6">
              <w:rPr>
                <w:rFonts w:cs="Arial"/>
                <w:sz w:val="20"/>
                <w:szCs w:val="20"/>
              </w:rPr>
              <w:t>21904</w:t>
            </w:r>
          </w:p>
        </w:tc>
        <w:tc>
          <w:tcPr>
            <w:tcW w:w="2832" w:type="dxa"/>
            <w:vAlign w:val="bottom"/>
          </w:tcPr>
          <w:p w:rsidR="009C6402" w:rsidRPr="008D63B6" w:rsidRDefault="009C6402">
            <w:pPr>
              <w:rPr>
                <w:rFonts w:cs="Arial"/>
                <w:sz w:val="20"/>
                <w:szCs w:val="20"/>
              </w:rPr>
            </w:pPr>
            <w:r w:rsidRPr="008D63B6">
              <w:rPr>
                <w:rFonts w:cs="Arial"/>
                <w:sz w:val="20"/>
                <w:szCs w:val="20"/>
              </w:rPr>
              <w:t>PROFESIONAL UNIVERSITARIO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55</w:t>
            </w:r>
          </w:p>
        </w:tc>
        <w:tc>
          <w:tcPr>
            <w:tcW w:w="1841" w:type="dxa"/>
            <w:vAlign w:val="bottom"/>
          </w:tcPr>
          <w:p w:rsidR="009C6402" w:rsidRPr="008D63B6" w:rsidRDefault="009C6402">
            <w:pPr>
              <w:jc w:val="center"/>
              <w:rPr>
                <w:rFonts w:cs="Arial"/>
                <w:sz w:val="20"/>
                <w:szCs w:val="20"/>
              </w:rPr>
            </w:pPr>
            <w:r w:rsidRPr="008D63B6">
              <w:rPr>
                <w:rFonts w:cs="Arial"/>
                <w:sz w:val="20"/>
                <w:szCs w:val="20"/>
              </w:rPr>
              <w:t>21902</w:t>
            </w:r>
          </w:p>
        </w:tc>
        <w:tc>
          <w:tcPr>
            <w:tcW w:w="2832" w:type="dxa"/>
            <w:vAlign w:val="bottom"/>
          </w:tcPr>
          <w:p w:rsidR="009C6402" w:rsidRPr="008D63B6" w:rsidRDefault="009C6402">
            <w:pPr>
              <w:rPr>
                <w:rFonts w:cs="Arial"/>
                <w:sz w:val="20"/>
                <w:szCs w:val="20"/>
              </w:rPr>
            </w:pPr>
            <w:r w:rsidRPr="008D63B6">
              <w:rPr>
                <w:rFonts w:cs="Arial"/>
                <w:sz w:val="20"/>
                <w:szCs w:val="20"/>
              </w:rPr>
              <w:t>PROFESIONAL UNIVERSITARIO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56</w:t>
            </w:r>
          </w:p>
        </w:tc>
        <w:tc>
          <w:tcPr>
            <w:tcW w:w="1841" w:type="dxa"/>
            <w:vAlign w:val="bottom"/>
          </w:tcPr>
          <w:p w:rsidR="009C6402" w:rsidRPr="008D63B6" w:rsidRDefault="009C6402">
            <w:pPr>
              <w:jc w:val="center"/>
              <w:rPr>
                <w:rFonts w:cs="Arial"/>
                <w:sz w:val="20"/>
                <w:szCs w:val="20"/>
              </w:rPr>
            </w:pPr>
            <w:r w:rsidRPr="008D63B6">
              <w:rPr>
                <w:rFonts w:cs="Arial"/>
                <w:sz w:val="20"/>
                <w:szCs w:val="20"/>
              </w:rPr>
              <w:t>21902</w:t>
            </w:r>
          </w:p>
        </w:tc>
        <w:tc>
          <w:tcPr>
            <w:tcW w:w="2832" w:type="dxa"/>
            <w:vAlign w:val="bottom"/>
          </w:tcPr>
          <w:p w:rsidR="009C6402" w:rsidRPr="008D63B6" w:rsidRDefault="009C6402">
            <w:pPr>
              <w:rPr>
                <w:rFonts w:cs="Arial"/>
                <w:sz w:val="20"/>
                <w:szCs w:val="20"/>
              </w:rPr>
            </w:pPr>
            <w:r w:rsidRPr="008D63B6">
              <w:rPr>
                <w:rFonts w:cs="Arial"/>
                <w:sz w:val="20"/>
                <w:szCs w:val="20"/>
              </w:rPr>
              <w:t>PROFESIONAL UNIVERSITARIO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57</w:t>
            </w:r>
          </w:p>
        </w:tc>
        <w:tc>
          <w:tcPr>
            <w:tcW w:w="1841" w:type="dxa"/>
            <w:vAlign w:val="bottom"/>
          </w:tcPr>
          <w:p w:rsidR="009C6402" w:rsidRPr="008D63B6" w:rsidRDefault="009C6402">
            <w:pPr>
              <w:jc w:val="center"/>
              <w:rPr>
                <w:rFonts w:cs="Arial"/>
                <w:sz w:val="20"/>
                <w:szCs w:val="20"/>
              </w:rPr>
            </w:pPr>
            <w:r w:rsidRPr="008D63B6">
              <w:rPr>
                <w:rFonts w:cs="Arial"/>
                <w:sz w:val="20"/>
                <w:szCs w:val="20"/>
              </w:rPr>
              <w:t>42511</w:t>
            </w:r>
          </w:p>
        </w:tc>
        <w:tc>
          <w:tcPr>
            <w:tcW w:w="2832" w:type="dxa"/>
            <w:vAlign w:val="bottom"/>
          </w:tcPr>
          <w:p w:rsidR="009C6402" w:rsidRPr="008D63B6" w:rsidRDefault="009C6402">
            <w:pPr>
              <w:rPr>
                <w:rFonts w:cs="Arial"/>
                <w:sz w:val="20"/>
                <w:szCs w:val="20"/>
              </w:rPr>
            </w:pPr>
            <w:r w:rsidRPr="008D63B6">
              <w:rPr>
                <w:rFonts w:cs="Arial"/>
                <w:sz w:val="20"/>
                <w:szCs w:val="20"/>
              </w:rPr>
              <w:t>SECRETARIO EJECUTIVO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58</w:t>
            </w:r>
          </w:p>
        </w:tc>
        <w:tc>
          <w:tcPr>
            <w:tcW w:w="1841" w:type="dxa"/>
            <w:vAlign w:val="bottom"/>
          </w:tcPr>
          <w:p w:rsidR="009C6402" w:rsidRPr="008D63B6" w:rsidRDefault="009C6402">
            <w:pPr>
              <w:jc w:val="center"/>
              <w:rPr>
                <w:rFonts w:cs="Arial"/>
                <w:sz w:val="20"/>
                <w:szCs w:val="20"/>
              </w:rPr>
            </w:pPr>
            <w:r w:rsidRPr="008D63B6">
              <w:rPr>
                <w:rFonts w:cs="Arial"/>
                <w:sz w:val="20"/>
                <w:szCs w:val="20"/>
              </w:rPr>
              <w:t>42510</w:t>
            </w:r>
          </w:p>
        </w:tc>
        <w:tc>
          <w:tcPr>
            <w:tcW w:w="2832" w:type="dxa"/>
            <w:vAlign w:val="bottom"/>
          </w:tcPr>
          <w:p w:rsidR="009C6402" w:rsidRPr="008D63B6" w:rsidRDefault="009C6402">
            <w:pPr>
              <w:rPr>
                <w:rFonts w:cs="Arial"/>
                <w:sz w:val="20"/>
                <w:szCs w:val="20"/>
              </w:rPr>
            </w:pPr>
            <w:r w:rsidRPr="008D63B6">
              <w:rPr>
                <w:rFonts w:cs="Arial"/>
                <w:sz w:val="20"/>
                <w:szCs w:val="20"/>
              </w:rPr>
              <w:t>SECRETARIO EJECUTIVO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59</w:t>
            </w:r>
          </w:p>
        </w:tc>
        <w:tc>
          <w:tcPr>
            <w:tcW w:w="1841" w:type="dxa"/>
            <w:vAlign w:val="bottom"/>
          </w:tcPr>
          <w:p w:rsidR="009C6402" w:rsidRPr="008D63B6" w:rsidRDefault="009C6402">
            <w:pPr>
              <w:jc w:val="center"/>
              <w:rPr>
                <w:rFonts w:cs="Arial"/>
                <w:sz w:val="20"/>
                <w:szCs w:val="20"/>
              </w:rPr>
            </w:pPr>
            <w:r w:rsidRPr="008D63B6">
              <w:rPr>
                <w:rFonts w:cs="Arial"/>
                <w:sz w:val="20"/>
                <w:szCs w:val="20"/>
              </w:rPr>
              <w:t>31402</w:t>
            </w:r>
          </w:p>
        </w:tc>
        <w:tc>
          <w:tcPr>
            <w:tcW w:w="2832" w:type="dxa"/>
            <w:vAlign w:val="bottom"/>
          </w:tcPr>
          <w:p w:rsidR="009C6402" w:rsidRPr="008D63B6" w:rsidRDefault="009C6402">
            <w:pPr>
              <w:rPr>
                <w:rFonts w:cs="Arial"/>
                <w:sz w:val="20"/>
                <w:szCs w:val="20"/>
              </w:rPr>
            </w:pPr>
            <w:r w:rsidRPr="008D63B6">
              <w:rPr>
                <w:rFonts w:cs="Arial"/>
                <w:sz w:val="20"/>
                <w:szCs w:val="20"/>
              </w:rPr>
              <w:t>TÉCNICO OPERATIVO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60</w:t>
            </w:r>
          </w:p>
        </w:tc>
        <w:tc>
          <w:tcPr>
            <w:tcW w:w="1841" w:type="dxa"/>
            <w:vAlign w:val="bottom"/>
          </w:tcPr>
          <w:p w:rsidR="009C6402" w:rsidRPr="008D63B6" w:rsidRDefault="009C6402">
            <w:pPr>
              <w:jc w:val="center"/>
              <w:rPr>
                <w:rFonts w:cs="Arial"/>
                <w:sz w:val="20"/>
                <w:szCs w:val="20"/>
              </w:rPr>
            </w:pPr>
            <w:r w:rsidRPr="008D63B6">
              <w:rPr>
                <w:rFonts w:cs="Arial"/>
                <w:sz w:val="20"/>
                <w:szCs w:val="20"/>
              </w:rPr>
              <w:t>31402</w:t>
            </w:r>
          </w:p>
        </w:tc>
        <w:tc>
          <w:tcPr>
            <w:tcW w:w="2832" w:type="dxa"/>
            <w:vAlign w:val="bottom"/>
          </w:tcPr>
          <w:p w:rsidR="009C6402" w:rsidRPr="008D63B6" w:rsidRDefault="009C6402">
            <w:pPr>
              <w:rPr>
                <w:rFonts w:cs="Arial"/>
                <w:sz w:val="20"/>
                <w:szCs w:val="20"/>
              </w:rPr>
            </w:pPr>
            <w:r w:rsidRPr="008D63B6">
              <w:rPr>
                <w:rFonts w:cs="Arial"/>
                <w:sz w:val="20"/>
                <w:szCs w:val="20"/>
              </w:rPr>
              <w:t>TÉCNICO OPERATIVO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61</w:t>
            </w:r>
          </w:p>
        </w:tc>
        <w:tc>
          <w:tcPr>
            <w:tcW w:w="1841" w:type="dxa"/>
            <w:vAlign w:val="bottom"/>
          </w:tcPr>
          <w:p w:rsidR="009C6402" w:rsidRPr="008D63B6" w:rsidRDefault="009C6402">
            <w:pPr>
              <w:jc w:val="center"/>
              <w:rPr>
                <w:rFonts w:cs="Arial"/>
                <w:sz w:val="20"/>
                <w:szCs w:val="20"/>
              </w:rPr>
            </w:pPr>
            <w:r w:rsidRPr="008D63B6">
              <w:rPr>
                <w:rFonts w:cs="Arial"/>
                <w:sz w:val="20"/>
                <w:szCs w:val="20"/>
              </w:rPr>
              <w:t>42509</w:t>
            </w:r>
          </w:p>
        </w:tc>
        <w:tc>
          <w:tcPr>
            <w:tcW w:w="2832" w:type="dxa"/>
            <w:vAlign w:val="bottom"/>
          </w:tcPr>
          <w:p w:rsidR="009C6402" w:rsidRPr="008D63B6" w:rsidRDefault="009C6402">
            <w:pPr>
              <w:rPr>
                <w:rFonts w:cs="Arial"/>
                <w:sz w:val="20"/>
                <w:szCs w:val="20"/>
              </w:rPr>
            </w:pPr>
            <w:r w:rsidRPr="008D63B6">
              <w:rPr>
                <w:rFonts w:cs="Arial"/>
                <w:sz w:val="20"/>
                <w:szCs w:val="20"/>
              </w:rPr>
              <w:t>SECRETARIO EJECUTIVO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62</w:t>
            </w:r>
          </w:p>
        </w:tc>
        <w:tc>
          <w:tcPr>
            <w:tcW w:w="1841" w:type="dxa"/>
            <w:vAlign w:val="bottom"/>
          </w:tcPr>
          <w:p w:rsidR="009C6402" w:rsidRPr="008D63B6" w:rsidRDefault="009C6402">
            <w:pPr>
              <w:jc w:val="center"/>
              <w:rPr>
                <w:rFonts w:cs="Arial"/>
                <w:sz w:val="20"/>
                <w:szCs w:val="20"/>
              </w:rPr>
            </w:pPr>
            <w:r w:rsidRPr="008D63B6">
              <w:rPr>
                <w:rFonts w:cs="Arial"/>
                <w:sz w:val="20"/>
                <w:szCs w:val="20"/>
              </w:rPr>
              <w:t>42509</w:t>
            </w:r>
          </w:p>
        </w:tc>
        <w:tc>
          <w:tcPr>
            <w:tcW w:w="2832" w:type="dxa"/>
            <w:vAlign w:val="bottom"/>
          </w:tcPr>
          <w:p w:rsidR="009C6402" w:rsidRPr="008D63B6" w:rsidRDefault="009C6402">
            <w:pPr>
              <w:rPr>
                <w:rFonts w:cs="Arial"/>
                <w:sz w:val="20"/>
                <w:szCs w:val="20"/>
              </w:rPr>
            </w:pPr>
            <w:r w:rsidRPr="008D63B6">
              <w:rPr>
                <w:rFonts w:cs="Arial"/>
                <w:sz w:val="20"/>
                <w:szCs w:val="20"/>
              </w:rPr>
              <w:t>SECRETARIO EJECUTIVA</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63</w:t>
            </w:r>
          </w:p>
        </w:tc>
        <w:tc>
          <w:tcPr>
            <w:tcW w:w="1841" w:type="dxa"/>
            <w:vAlign w:val="bottom"/>
          </w:tcPr>
          <w:p w:rsidR="009C6402" w:rsidRPr="008D63B6" w:rsidRDefault="009C6402">
            <w:pPr>
              <w:jc w:val="center"/>
              <w:rPr>
                <w:rFonts w:cs="Arial"/>
                <w:sz w:val="20"/>
                <w:szCs w:val="20"/>
              </w:rPr>
            </w:pPr>
            <w:r w:rsidRPr="008D63B6">
              <w:rPr>
                <w:rFonts w:cs="Arial"/>
                <w:sz w:val="20"/>
                <w:szCs w:val="20"/>
              </w:rPr>
              <w:t>36701</w:t>
            </w:r>
          </w:p>
        </w:tc>
        <w:tc>
          <w:tcPr>
            <w:tcW w:w="2832" w:type="dxa"/>
            <w:vAlign w:val="bottom"/>
          </w:tcPr>
          <w:p w:rsidR="009C6402" w:rsidRPr="008D63B6" w:rsidRDefault="009C6402">
            <w:pPr>
              <w:rPr>
                <w:rFonts w:cs="Arial"/>
                <w:sz w:val="20"/>
                <w:szCs w:val="20"/>
              </w:rPr>
            </w:pPr>
            <w:r w:rsidRPr="008D63B6">
              <w:rPr>
                <w:rFonts w:cs="Arial"/>
                <w:sz w:val="20"/>
                <w:szCs w:val="20"/>
              </w:rPr>
              <w:t>TECNICO ADMINISTRATIVO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64</w:t>
            </w:r>
          </w:p>
        </w:tc>
        <w:tc>
          <w:tcPr>
            <w:tcW w:w="1841" w:type="dxa"/>
            <w:vAlign w:val="bottom"/>
          </w:tcPr>
          <w:p w:rsidR="009C6402" w:rsidRPr="008D63B6" w:rsidRDefault="009C6402">
            <w:pPr>
              <w:jc w:val="center"/>
              <w:rPr>
                <w:rFonts w:cs="Arial"/>
                <w:sz w:val="20"/>
                <w:szCs w:val="20"/>
              </w:rPr>
            </w:pPr>
            <w:r w:rsidRPr="008D63B6">
              <w:rPr>
                <w:rFonts w:cs="Arial"/>
                <w:sz w:val="20"/>
                <w:szCs w:val="20"/>
              </w:rPr>
              <w:t>36701</w:t>
            </w:r>
          </w:p>
        </w:tc>
        <w:tc>
          <w:tcPr>
            <w:tcW w:w="2832" w:type="dxa"/>
            <w:vAlign w:val="bottom"/>
          </w:tcPr>
          <w:p w:rsidR="009C6402" w:rsidRPr="008D63B6" w:rsidRDefault="009C6402">
            <w:pPr>
              <w:rPr>
                <w:rFonts w:cs="Arial"/>
                <w:sz w:val="20"/>
                <w:szCs w:val="20"/>
              </w:rPr>
            </w:pPr>
            <w:r w:rsidRPr="008D63B6">
              <w:rPr>
                <w:rFonts w:cs="Arial"/>
                <w:sz w:val="20"/>
                <w:szCs w:val="20"/>
              </w:rPr>
              <w:t>TECNICO ADMINISTRATIVO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65</w:t>
            </w:r>
          </w:p>
        </w:tc>
        <w:tc>
          <w:tcPr>
            <w:tcW w:w="1841" w:type="dxa"/>
            <w:vAlign w:val="bottom"/>
          </w:tcPr>
          <w:p w:rsidR="009C6402" w:rsidRPr="008D63B6" w:rsidRDefault="009C6402">
            <w:pPr>
              <w:jc w:val="center"/>
              <w:rPr>
                <w:rFonts w:cs="Arial"/>
                <w:sz w:val="20"/>
                <w:szCs w:val="20"/>
              </w:rPr>
            </w:pPr>
            <w:r w:rsidRPr="008D63B6">
              <w:rPr>
                <w:rFonts w:cs="Arial"/>
                <w:sz w:val="20"/>
                <w:szCs w:val="20"/>
              </w:rPr>
              <w:t>36701</w:t>
            </w:r>
          </w:p>
        </w:tc>
        <w:tc>
          <w:tcPr>
            <w:tcW w:w="2832" w:type="dxa"/>
            <w:vAlign w:val="bottom"/>
          </w:tcPr>
          <w:p w:rsidR="009C6402" w:rsidRPr="008D63B6" w:rsidRDefault="009C6402">
            <w:pPr>
              <w:rPr>
                <w:rFonts w:cs="Arial"/>
                <w:sz w:val="20"/>
                <w:szCs w:val="20"/>
              </w:rPr>
            </w:pPr>
            <w:r w:rsidRPr="008D63B6">
              <w:rPr>
                <w:rFonts w:cs="Arial"/>
                <w:sz w:val="20"/>
                <w:szCs w:val="20"/>
              </w:rPr>
              <w:t>TECNICO ADMINISTRATIVO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66</w:t>
            </w:r>
          </w:p>
        </w:tc>
        <w:tc>
          <w:tcPr>
            <w:tcW w:w="1841" w:type="dxa"/>
            <w:vAlign w:val="bottom"/>
          </w:tcPr>
          <w:p w:rsidR="009C6402" w:rsidRPr="008D63B6" w:rsidRDefault="009C6402">
            <w:pPr>
              <w:jc w:val="center"/>
              <w:rPr>
                <w:rFonts w:cs="Arial"/>
                <w:sz w:val="20"/>
                <w:szCs w:val="20"/>
              </w:rPr>
            </w:pPr>
            <w:r w:rsidRPr="008D63B6">
              <w:rPr>
                <w:rFonts w:cs="Arial"/>
                <w:sz w:val="20"/>
                <w:szCs w:val="20"/>
              </w:rPr>
              <w:t>36701</w:t>
            </w:r>
          </w:p>
        </w:tc>
        <w:tc>
          <w:tcPr>
            <w:tcW w:w="2832" w:type="dxa"/>
            <w:vAlign w:val="bottom"/>
          </w:tcPr>
          <w:p w:rsidR="009C6402" w:rsidRPr="008D63B6" w:rsidRDefault="009C6402">
            <w:pPr>
              <w:rPr>
                <w:rFonts w:cs="Arial"/>
                <w:sz w:val="20"/>
                <w:szCs w:val="20"/>
              </w:rPr>
            </w:pPr>
            <w:r w:rsidRPr="008D63B6">
              <w:rPr>
                <w:rFonts w:cs="Arial"/>
                <w:sz w:val="20"/>
                <w:szCs w:val="20"/>
              </w:rPr>
              <w:t>TECNICO ADMINISTRATIVO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67</w:t>
            </w:r>
          </w:p>
        </w:tc>
        <w:tc>
          <w:tcPr>
            <w:tcW w:w="1841" w:type="dxa"/>
            <w:vAlign w:val="bottom"/>
          </w:tcPr>
          <w:p w:rsidR="009C6402" w:rsidRPr="008D63B6" w:rsidRDefault="009C6402">
            <w:pPr>
              <w:jc w:val="center"/>
              <w:rPr>
                <w:rFonts w:cs="Arial"/>
                <w:sz w:val="20"/>
                <w:szCs w:val="20"/>
              </w:rPr>
            </w:pPr>
            <w:r w:rsidRPr="008D63B6">
              <w:rPr>
                <w:rFonts w:cs="Arial"/>
                <w:sz w:val="20"/>
                <w:szCs w:val="20"/>
              </w:rPr>
              <w:t>36701</w:t>
            </w:r>
          </w:p>
        </w:tc>
        <w:tc>
          <w:tcPr>
            <w:tcW w:w="2832" w:type="dxa"/>
            <w:vAlign w:val="bottom"/>
          </w:tcPr>
          <w:p w:rsidR="009C6402" w:rsidRPr="008D63B6" w:rsidRDefault="009C6402">
            <w:pPr>
              <w:rPr>
                <w:rFonts w:cs="Arial"/>
                <w:sz w:val="20"/>
                <w:szCs w:val="20"/>
              </w:rPr>
            </w:pPr>
            <w:r w:rsidRPr="008D63B6">
              <w:rPr>
                <w:rFonts w:cs="Arial"/>
                <w:sz w:val="20"/>
                <w:szCs w:val="20"/>
              </w:rPr>
              <w:t>TECNICO ADMINISTRATIVO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68</w:t>
            </w:r>
          </w:p>
        </w:tc>
        <w:tc>
          <w:tcPr>
            <w:tcW w:w="1841" w:type="dxa"/>
            <w:vAlign w:val="bottom"/>
          </w:tcPr>
          <w:p w:rsidR="009C6402" w:rsidRPr="008D63B6" w:rsidRDefault="009C6402">
            <w:pPr>
              <w:jc w:val="center"/>
              <w:rPr>
                <w:rFonts w:cs="Arial"/>
                <w:sz w:val="20"/>
                <w:szCs w:val="20"/>
              </w:rPr>
            </w:pPr>
            <w:r w:rsidRPr="008D63B6">
              <w:rPr>
                <w:rFonts w:cs="Arial"/>
                <w:sz w:val="20"/>
                <w:szCs w:val="20"/>
              </w:rPr>
              <w:t>36701</w:t>
            </w:r>
          </w:p>
        </w:tc>
        <w:tc>
          <w:tcPr>
            <w:tcW w:w="2832" w:type="dxa"/>
            <w:vAlign w:val="bottom"/>
          </w:tcPr>
          <w:p w:rsidR="009C6402" w:rsidRPr="008D63B6" w:rsidRDefault="009C6402">
            <w:pPr>
              <w:rPr>
                <w:rFonts w:cs="Arial"/>
                <w:sz w:val="20"/>
                <w:szCs w:val="20"/>
              </w:rPr>
            </w:pPr>
            <w:r w:rsidRPr="008D63B6">
              <w:rPr>
                <w:rFonts w:cs="Arial"/>
                <w:sz w:val="20"/>
                <w:szCs w:val="20"/>
              </w:rPr>
              <w:t>TECNICO ADMINISTRATIVO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69</w:t>
            </w:r>
          </w:p>
        </w:tc>
        <w:tc>
          <w:tcPr>
            <w:tcW w:w="1841" w:type="dxa"/>
            <w:vAlign w:val="bottom"/>
          </w:tcPr>
          <w:p w:rsidR="009C6402" w:rsidRPr="008D63B6" w:rsidRDefault="009C6402">
            <w:pPr>
              <w:jc w:val="center"/>
              <w:rPr>
                <w:rFonts w:cs="Arial"/>
                <w:sz w:val="20"/>
                <w:szCs w:val="20"/>
              </w:rPr>
            </w:pPr>
            <w:r w:rsidRPr="008D63B6">
              <w:rPr>
                <w:rFonts w:cs="Arial"/>
                <w:sz w:val="20"/>
                <w:szCs w:val="20"/>
              </w:rPr>
              <w:t>36701</w:t>
            </w:r>
          </w:p>
        </w:tc>
        <w:tc>
          <w:tcPr>
            <w:tcW w:w="2832" w:type="dxa"/>
            <w:vAlign w:val="bottom"/>
          </w:tcPr>
          <w:p w:rsidR="009C6402" w:rsidRPr="008D63B6" w:rsidRDefault="009C6402">
            <w:pPr>
              <w:rPr>
                <w:rFonts w:cs="Arial"/>
                <w:sz w:val="20"/>
                <w:szCs w:val="20"/>
              </w:rPr>
            </w:pPr>
            <w:r w:rsidRPr="008D63B6">
              <w:rPr>
                <w:rFonts w:cs="Arial"/>
                <w:sz w:val="20"/>
                <w:szCs w:val="20"/>
              </w:rPr>
              <w:t>TECNICO ADMINISTRATIVO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70</w:t>
            </w:r>
          </w:p>
        </w:tc>
        <w:tc>
          <w:tcPr>
            <w:tcW w:w="1841" w:type="dxa"/>
            <w:vAlign w:val="bottom"/>
          </w:tcPr>
          <w:p w:rsidR="009C6402" w:rsidRPr="008D63B6" w:rsidRDefault="009C6402">
            <w:pPr>
              <w:jc w:val="center"/>
              <w:rPr>
                <w:rFonts w:cs="Arial"/>
                <w:sz w:val="20"/>
                <w:szCs w:val="20"/>
              </w:rPr>
            </w:pPr>
            <w:r w:rsidRPr="008D63B6">
              <w:rPr>
                <w:rFonts w:cs="Arial"/>
                <w:sz w:val="20"/>
                <w:szCs w:val="20"/>
              </w:rPr>
              <w:t>36701</w:t>
            </w:r>
          </w:p>
        </w:tc>
        <w:tc>
          <w:tcPr>
            <w:tcW w:w="2832" w:type="dxa"/>
            <w:vAlign w:val="bottom"/>
          </w:tcPr>
          <w:p w:rsidR="009C6402" w:rsidRPr="008D63B6" w:rsidRDefault="009C6402">
            <w:pPr>
              <w:rPr>
                <w:rFonts w:cs="Arial"/>
                <w:sz w:val="20"/>
                <w:szCs w:val="20"/>
              </w:rPr>
            </w:pPr>
            <w:r w:rsidRPr="008D63B6">
              <w:rPr>
                <w:rFonts w:cs="Arial"/>
                <w:sz w:val="20"/>
                <w:szCs w:val="20"/>
              </w:rPr>
              <w:t>TECNICO ADMINISTRATIVO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rPr>
          <w:trHeight w:val="230"/>
        </w:trPr>
        <w:tc>
          <w:tcPr>
            <w:tcW w:w="684" w:type="dxa"/>
            <w:vAlign w:val="bottom"/>
          </w:tcPr>
          <w:p w:rsidR="009C6402" w:rsidRPr="008D63B6" w:rsidRDefault="009C6402">
            <w:pPr>
              <w:jc w:val="center"/>
              <w:rPr>
                <w:rFonts w:cs="Arial"/>
                <w:sz w:val="20"/>
                <w:szCs w:val="20"/>
              </w:rPr>
            </w:pPr>
            <w:r w:rsidRPr="008D63B6">
              <w:rPr>
                <w:rFonts w:cs="Arial"/>
                <w:sz w:val="20"/>
                <w:szCs w:val="20"/>
              </w:rPr>
              <w:t>71</w:t>
            </w:r>
          </w:p>
        </w:tc>
        <w:tc>
          <w:tcPr>
            <w:tcW w:w="1841" w:type="dxa"/>
            <w:vAlign w:val="bottom"/>
          </w:tcPr>
          <w:p w:rsidR="009C6402" w:rsidRPr="008D63B6" w:rsidRDefault="009C6402">
            <w:pPr>
              <w:jc w:val="center"/>
              <w:rPr>
                <w:rFonts w:cs="Arial"/>
                <w:sz w:val="20"/>
                <w:szCs w:val="20"/>
              </w:rPr>
            </w:pPr>
            <w:r w:rsidRPr="008D63B6">
              <w:rPr>
                <w:rFonts w:cs="Arial"/>
                <w:sz w:val="20"/>
                <w:szCs w:val="20"/>
              </w:rPr>
              <w:t>36701</w:t>
            </w:r>
          </w:p>
        </w:tc>
        <w:tc>
          <w:tcPr>
            <w:tcW w:w="2832" w:type="dxa"/>
            <w:vAlign w:val="bottom"/>
          </w:tcPr>
          <w:p w:rsidR="009C6402" w:rsidRPr="008D63B6" w:rsidRDefault="009C6402">
            <w:pPr>
              <w:rPr>
                <w:rFonts w:cs="Arial"/>
                <w:sz w:val="20"/>
                <w:szCs w:val="20"/>
              </w:rPr>
            </w:pPr>
            <w:r w:rsidRPr="008D63B6">
              <w:rPr>
                <w:rFonts w:cs="Arial"/>
                <w:sz w:val="20"/>
                <w:szCs w:val="20"/>
              </w:rPr>
              <w:t>TECNICO ADMINISTRATIVO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72</w:t>
            </w:r>
          </w:p>
        </w:tc>
        <w:tc>
          <w:tcPr>
            <w:tcW w:w="1841" w:type="dxa"/>
            <w:vAlign w:val="bottom"/>
          </w:tcPr>
          <w:p w:rsidR="009C6402" w:rsidRPr="008D63B6" w:rsidRDefault="009C6402">
            <w:pPr>
              <w:jc w:val="center"/>
              <w:rPr>
                <w:rFonts w:cs="Arial"/>
                <w:sz w:val="20"/>
                <w:szCs w:val="20"/>
              </w:rPr>
            </w:pPr>
            <w:r w:rsidRPr="008D63B6">
              <w:rPr>
                <w:rFonts w:cs="Arial"/>
                <w:sz w:val="20"/>
                <w:szCs w:val="20"/>
              </w:rPr>
              <w:t>36701</w:t>
            </w:r>
          </w:p>
        </w:tc>
        <w:tc>
          <w:tcPr>
            <w:tcW w:w="2832" w:type="dxa"/>
            <w:vAlign w:val="bottom"/>
          </w:tcPr>
          <w:p w:rsidR="009C6402" w:rsidRPr="008D63B6" w:rsidRDefault="009C6402">
            <w:pPr>
              <w:rPr>
                <w:rFonts w:cs="Arial"/>
                <w:sz w:val="20"/>
                <w:szCs w:val="20"/>
              </w:rPr>
            </w:pPr>
            <w:r w:rsidRPr="008D63B6">
              <w:rPr>
                <w:rFonts w:cs="Arial"/>
                <w:sz w:val="20"/>
                <w:szCs w:val="20"/>
              </w:rPr>
              <w:t>TECNICO ADMINISTRATIVO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73</w:t>
            </w:r>
          </w:p>
        </w:tc>
        <w:tc>
          <w:tcPr>
            <w:tcW w:w="1841" w:type="dxa"/>
            <w:vAlign w:val="bottom"/>
          </w:tcPr>
          <w:p w:rsidR="009C6402" w:rsidRPr="008D63B6" w:rsidRDefault="009C6402">
            <w:pPr>
              <w:jc w:val="center"/>
              <w:rPr>
                <w:rFonts w:cs="Arial"/>
                <w:sz w:val="20"/>
                <w:szCs w:val="20"/>
              </w:rPr>
            </w:pPr>
            <w:r w:rsidRPr="008D63B6">
              <w:rPr>
                <w:rFonts w:cs="Arial"/>
                <w:sz w:val="20"/>
                <w:szCs w:val="20"/>
              </w:rPr>
              <w:t>36701</w:t>
            </w:r>
          </w:p>
        </w:tc>
        <w:tc>
          <w:tcPr>
            <w:tcW w:w="2832" w:type="dxa"/>
            <w:vAlign w:val="bottom"/>
          </w:tcPr>
          <w:p w:rsidR="009C6402" w:rsidRPr="008D63B6" w:rsidRDefault="009C6402">
            <w:pPr>
              <w:rPr>
                <w:rFonts w:cs="Arial"/>
                <w:sz w:val="20"/>
                <w:szCs w:val="20"/>
              </w:rPr>
            </w:pPr>
            <w:r w:rsidRPr="008D63B6">
              <w:rPr>
                <w:rFonts w:cs="Arial"/>
                <w:sz w:val="20"/>
                <w:szCs w:val="20"/>
              </w:rPr>
              <w:t>TECNICO ADMINISTRATIVO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74</w:t>
            </w:r>
          </w:p>
        </w:tc>
        <w:tc>
          <w:tcPr>
            <w:tcW w:w="1841" w:type="dxa"/>
            <w:vAlign w:val="bottom"/>
          </w:tcPr>
          <w:p w:rsidR="009C6402" w:rsidRPr="008D63B6" w:rsidRDefault="009C6402">
            <w:pPr>
              <w:jc w:val="center"/>
              <w:rPr>
                <w:rFonts w:cs="Arial"/>
                <w:sz w:val="20"/>
                <w:szCs w:val="20"/>
              </w:rPr>
            </w:pPr>
            <w:r w:rsidRPr="008D63B6">
              <w:rPr>
                <w:rFonts w:cs="Arial"/>
                <w:sz w:val="20"/>
                <w:szCs w:val="20"/>
              </w:rPr>
              <w:t>36701</w:t>
            </w:r>
          </w:p>
        </w:tc>
        <w:tc>
          <w:tcPr>
            <w:tcW w:w="2832" w:type="dxa"/>
            <w:vAlign w:val="bottom"/>
          </w:tcPr>
          <w:p w:rsidR="009C6402" w:rsidRPr="008D63B6" w:rsidRDefault="009C6402">
            <w:pPr>
              <w:rPr>
                <w:rFonts w:cs="Arial"/>
                <w:sz w:val="20"/>
                <w:szCs w:val="20"/>
              </w:rPr>
            </w:pPr>
            <w:r w:rsidRPr="008D63B6">
              <w:rPr>
                <w:rFonts w:cs="Arial"/>
                <w:sz w:val="20"/>
                <w:szCs w:val="20"/>
              </w:rPr>
              <w:t>TECNICO ADMINISTRATIVO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75</w:t>
            </w:r>
          </w:p>
        </w:tc>
        <w:tc>
          <w:tcPr>
            <w:tcW w:w="1841" w:type="dxa"/>
            <w:vAlign w:val="bottom"/>
          </w:tcPr>
          <w:p w:rsidR="009C6402" w:rsidRPr="008D63B6" w:rsidRDefault="009C6402">
            <w:pPr>
              <w:jc w:val="center"/>
              <w:rPr>
                <w:rFonts w:cs="Arial"/>
                <w:sz w:val="20"/>
                <w:szCs w:val="20"/>
              </w:rPr>
            </w:pPr>
            <w:r w:rsidRPr="008D63B6">
              <w:rPr>
                <w:rFonts w:cs="Arial"/>
                <w:sz w:val="20"/>
                <w:szCs w:val="20"/>
              </w:rPr>
              <w:t>31401</w:t>
            </w:r>
          </w:p>
        </w:tc>
        <w:tc>
          <w:tcPr>
            <w:tcW w:w="2832" w:type="dxa"/>
            <w:vAlign w:val="bottom"/>
          </w:tcPr>
          <w:p w:rsidR="009C6402" w:rsidRPr="008D63B6" w:rsidRDefault="009C6402">
            <w:pPr>
              <w:rPr>
                <w:rFonts w:cs="Arial"/>
                <w:sz w:val="20"/>
                <w:szCs w:val="20"/>
              </w:rPr>
            </w:pPr>
            <w:r w:rsidRPr="008D63B6">
              <w:rPr>
                <w:rFonts w:cs="Arial"/>
                <w:sz w:val="20"/>
                <w:szCs w:val="20"/>
              </w:rPr>
              <w:t>TECNICO OPERATIVO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76</w:t>
            </w:r>
          </w:p>
        </w:tc>
        <w:tc>
          <w:tcPr>
            <w:tcW w:w="1841" w:type="dxa"/>
            <w:vAlign w:val="bottom"/>
          </w:tcPr>
          <w:p w:rsidR="009C6402" w:rsidRPr="008D63B6" w:rsidRDefault="009C6402">
            <w:pPr>
              <w:jc w:val="center"/>
              <w:rPr>
                <w:rFonts w:cs="Arial"/>
                <w:sz w:val="20"/>
                <w:szCs w:val="20"/>
              </w:rPr>
            </w:pPr>
            <w:r w:rsidRPr="008D63B6">
              <w:rPr>
                <w:rFonts w:cs="Arial"/>
                <w:sz w:val="20"/>
                <w:szCs w:val="20"/>
              </w:rPr>
              <w:t>31401</w:t>
            </w:r>
          </w:p>
        </w:tc>
        <w:tc>
          <w:tcPr>
            <w:tcW w:w="2832" w:type="dxa"/>
            <w:vAlign w:val="bottom"/>
          </w:tcPr>
          <w:p w:rsidR="009C6402" w:rsidRPr="008D63B6" w:rsidRDefault="009C6402">
            <w:pPr>
              <w:rPr>
                <w:rFonts w:cs="Arial"/>
                <w:sz w:val="20"/>
                <w:szCs w:val="20"/>
              </w:rPr>
            </w:pPr>
            <w:r w:rsidRPr="008D63B6">
              <w:rPr>
                <w:rFonts w:cs="Arial"/>
                <w:sz w:val="20"/>
                <w:szCs w:val="20"/>
              </w:rPr>
              <w:t>TECNICO OPERATIVO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77</w:t>
            </w:r>
          </w:p>
        </w:tc>
        <w:tc>
          <w:tcPr>
            <w:tcW w:w="1841" w:type="dxa"/>
            <w:vAlign w:val="bottom"/>
          </w:tcPr>
          <w:p w:rsidR="009C6402" w:rsidRPr="008D63B6" w:rsidRDefault="009C6402">
            <w:pPr>
              <w:jc w:val="center"/>
              <w:rPr>
                <w:rFonts w:cs="Arial"/>
                <w:sz w:val="20"/>
                <w:szCs w:val="20"/>
              </w:rPr>
            </w:pPr>
            <w:r w:rsidRPr="008D63B6">
              <w:rPr>
                <w:rFonts w:cs="Arial"/>
                <w:sz w:val="20"/>
                <w:szCs w:val="20"/>
              </w:rPr>
              <w:t>31401</w:t>
            </w:r>
          </w:p>
        </w:tc>
        <w:tc>
          <w:tcPr>
            <w:tcW w:w="2832" w:type="dxa"/>
            <w:vAlign w:val="bottom"/>
          </w:tcPr>
          <w:p w:rsidR="009C6402" w:rsidRPr="008D63B6" w:rsidRDefault="009C6402">
            <w:pPr>
              <w:rPr>
                <w:rFonts w:cs="Arial"/>
                <w:sz w:val="20"/>
                <w:szCs w:val="20"/>
              </w:rPr>
            </w:pPr>
            <w:r w:rsidRPr="008D63B6">
              <w:rPr>
                <w:rFonts w:cs="Arial"/>
                <w:sz w:val="20"/>
                <w:szCs w:val="20"/>
              </w:rPr>
              <w:t>TECNICO OPERATIVO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78</w:t>
            </w:r>
          </w:p>
        </w:tc>
        <w:tc>
          <w:tcPr>
            <w:tcW w:w="1841" w:type="dxa"/>
            <w:vAlign w:val="bottom"/>
          </w:tcPr>
          <w:p w:rsidR="009C6402" w:rsidRPr="008D63B6" w:rsidRDefault="009C6402">
            <w:pPr>
              <w:jc w:val="center"/>
              <w:rPr>
                <w:rFonts w:cs="Arial"/>
                <w:sz w:val="20"/>
                <w:szCs w:val="20"/>
              </w:rPr>
            </w:pPr>
            <w:r w:rsidRPr="008D63B6">
              <w:rPr>
                <w:rFonts w:cs="Arial"/>
                <w:sz w:val="20"/>
                <w:szCs w:val="20"/>
              </w:rPr>
              <w:t>31401</w:t>
            </w:r>
          </w:p>
        </w:tc>
        <w:tc>
          <w:tcPr>
            <w:tcW w:w="2832" w:type="dxa"/>
            <w:vAlign w:val="bottom"/>
          </w:tcPr>
          <w:p w:rsidR="009C6402" w:rsidRPr="008D63B6" w:rsidRDefault="009C6402">
            <w:pPr>
              <w:rPr>
                <w:rFonts w:cs="Arial"/>
                <w:sz w:val="20"/>
                <w:szCs w:val="20"/>
              </w:rPr>
            </w:pPr>
            <w:r w:rsidRPr="008D63B6">
              <w:rPr>
                <w:rFonts w:cs="Arial"/>
                <w:sz w:val="20"/>
                <w:szCs w:val="20"/>
              </w:rPr>
              <w:t>TECNICO OPERATIVO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79</w:t>
            </w:r>
          </w:p>
        </w:tc>
        <w:tc>
          <w:tcPr>
            <w:tcW w:w="1841" w:type="dxa"/>
            <w:vAlign w:val="bottom"/>
          </w:tcPr>
          <w:p w:rsidR="009C6402" w:rsidRPr="008D63B6" w:rsidRDefault="009C6402">
            <w:pPr>
              <w:jc w:val="center"/>
              <w:rPr>
                <w:rFonts w:cs="Arial"/>
                <w:sz w:val="20"/>
                <w:szCs w:val="20"/>
              </w:rPr>
            </w:pPr>
            <w:r w:rsidRPr="008D63B6">
              <w:rPr>
                <w:rFonts w:cs="Arial"/>
                <w:sz w:val="20"/>
                <w:szCs w:val="20"/>
              </w:rPr>
              <w:t>31401</w:t>
            </w:r>
          </w:p>
        </w:tc>
        <w:tc>
          <w:tcPr>
            <w:tcW w:w="2832" w:type="dxa"/>
            <w:vAlign w:val="bottom"/>
          </w:tcPr>
          <w:p w:rsidR="009C6402" w:rsidRPr="008D63B6" w:rsidRDefault="009C6402">
            <w:pPr>
              <w:rPr>
                <w:rFonts w:cs="Arial"/>
                <w:sz w:val="20"/>
                <w:szCs w:val="20"/>
              </w:rPr>
            </w:pPr>
            <w:r w:rsidRPr="008D63B6">
              <w:rPr>
                <w:rFonts w:cs="Arial"/>
                <w:sz w:val="20"/>
                <w:szCs w:val="20"/>
              </w:rPr>
              <w:t>TECNICO OPERATIVO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80</w:t>
            </w:r>
          </w:p>
        </w:tc>
        <w:tc>
          <w:tcPr>
            <w:tcW w:w="1841" w:type="dxa"/>
            <w:vAlign w:val="bottom"/>
          </w:tcPr>
          <w:p w:rsidR="009C6402" w:rsidRPr="008D63B6" w:rsidRDefault="009C6402">
            <w:pPr>
              <w:jc w:val="center"/>
              <w:rPr>
                <w:rFonts w:cs="Arial"/>
                <w:sz w:val="20"/>
                <w:szCs w:val="20"/>
              </w:rPr>
            </w:pPr>
            <w:r w:rsidRPr="008D63B6">
              <w:rPr>
                <w:rFonts w:cs="Arial"/>
                <w:sz w:val="20"/>
                <w:szCs w:val="20"/>
              </w:rPr>
              <w:t>31401</w:t>
            </w:r>
          </w:p>
        </w:tc>
        <w:tc>
          <w:tcPr>
            <w:tcW w:w="2832" w:type="dxa"/>
            <w:vAlign w:val="bottom"/>
          </w:tcPr>
          <w:p w:rsidR="009C6402" w:rsidRPr="008D63B6" w:rsidRDefault="009C6402">
            <w:pPr>
              <w:rPr>
                <w:rFonts w:cs="Arial"/>
                <w:sz w:val="20"/>
                <w:szCs w:val="20"/>
              </w:rPr>
            </w:pPr>
            <w:r w:rsidRPr="008D63B6">
              <w:rPr>
                <w:rFonts w:cs="Arial"/>
                <w:sz w:val="20"/>
                <w:szCs w:val="20"/>
              </w:rPr>
              <w:t>TECNICO OPERATIVO</w:t>
            </w:r>
          </w:p>
        </w:tc>
        <w:tc>
          <w:tcPr>
            <w:tcW w:w="3697" w:type="dxa"/>
            <w:vAlign w:val="bottom"/>
          </w:tcPr>
          <w:p w:rsidR="009C6402" w:rsidRPr="008D63B6" w:rsidRDefault="009C6402">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81</w:t>
            </w:r>
          </w:p>
        </w:tc>
        <w:tc>
          <w:tcPr>
            <w:tcW w:w="1841" w:type="dxa"/>
            <w:vAlign w:val="bottom"/>
          </w:tcPr>
          <w:p w:rsidR="009C6402" w:rsidRPr="008D63B6" w:rsidRDefault="009C6402">
            <w:pPr>
              <w:jc w:val="center"/>
              <w:rPr>
                <w:rFonts w:cs="Arial"/>
                <w:sz w:val="20"/>
                <w:szCs w:val="20"/>
              </w:rPr>
            </w:pPr>
            <w:r w:rsidRPr="008D63B6">
              <w:rPr>
                <w:rFonts w:cs="Arial"/>
                <w:sz w:val="20"/>
                <w:szCs w:val="20"/>
              </w:rPr>
              <w:t>31401</w:t>
            </w:r>
          </w:p>
        </w:tc>
        <w:tc>
          <w:tcPr>
            <w:tcW w:w="2832" w:type="dxa"/>
            <w:vAlign w:val="bottom"/>
          </w:tcPr>
          <w:p w:rsidR="009C6402" w:rsidRPr="008D63B6" w:rsidRDefault="009C6402">
            <w:pPr>
              <w:rPr>
                <w:rFonts w:cs="Arial"/>
                <w:sz w:val="20"/>
                <w:szCs w:val="20"/>
              </w:rPr>
            </w:pPr>
            <w:r w:rsidRPr="008D63B6">
              <w:rPr>
                <w:rFonts w:cs="Arial"/>
                <w:sz w:val="20"/>
                <w:szCs w:val="20"/>
              </w:rPr>
              <w:t>TECNICO OPERATIVO</w:t>
            </w:r>
          </w:p>
        </w:tc>
        <w:tc>
          <w:tcPr>
            <w:tcW w:w="3697" w:type="dxa"/>
            <w:vAlign w:val="bottom"/>
          </w:tcPr>
          <w:p w:rsidR="009C6402" w:rsidRPr="008D63B6" w:rsidRDefault="009C6402">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82</w:t>
            </w:r>
          </w:p>
        </w:tc>
        <w:tc>
          <w:tcPr>
            <w:tcW w:w="1841" w:type="dxa"/>
            <w:vAlign w:val="bottom"/>
          </w:tcPr>
          <w:p w:rsidR="009C6402" w:rsidRPr="008D63B6" w:rsidRDefault="009C6402">
            <w:pPr>
              <w:jc w:val="center"/>
              <w:rPr>
                <w:rFonts w:cs="Arial"/>
                <w:sz w:val="20"/>
                <w:szCs w:val="20"/>
              </w:rPr>
            </w:pPr>
            <w:r w:rsidRPr="008D63B6">
              <w:rPr>
                <w:rFonts w:cs="Arial"/>
                <w:sz w:val="20"/>
                <w:szCs w:val="20"/>
              </w:rPr>
              <w:t>31401</w:t>
            </w:r>
          </w:p>
        </w:tc>
        <w:tc>
          <w:tcPr>
            <w:tcW w:w="2832" w:type="dxa"/>
            <w:vAlign w:val="bottom"/>
          </w:tcPr>
          <w:p w:rsidR="009C6402" w:rsidRPr="008D63B6" w:rsidRDefault="009C6402">
            <w:pPr>
              <w:rPr>
                <w:rFonts w:cs="Arial"/>
                <w:sz w:val="20"/>
                <w:szCs w:val="20"/>
              </w:rPr>
            </w:pPr>
            <w:r w:rsidRPr="008D63B6">
              <w:rPr>
                <w:rFonts w:cs="Arial"/>
                <w:sz w:val="20"/>
                <w:szCs w:val="20"/>
              </w:rPr>
              <w:t>TÉCNICO OPERATIVO</w:t>
            </w:r>
          </w:p>
        </w:tc>
        <w:tc>
          <w:tcPr>
            <w:tcW w:w="3697" w:type="dxa"/>
            <w:vAlign w:val="bottom"/>
          </w:tcPr>
          <w:p w:rsidR="009C6402" w:rsidRPr="008D63B6" w:rsidRDefault="009C6402">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83</w:t>
            </w:r>
          </w:p>
        </w:tc>
        <w:tc>
          <w:tcPr>
            <w:tcW w:w="1841" w:type="dxa"/>
            <w:vAlign w:val="bottom"/>
          </w:tcPr>
          <w:p w:rsidR="009C6402" w:rsidRPr="008D63B6" w:rsidRDefault="009C6402">
            <w:pPr>
              <w:jc w:val="center"/>
              <w:rPr>
                <w:rFonts w:cs="Arial"/>
                <w:sz w:val="20"/>
                <w:szCs w:val="20"/>
              </w:rPr>
            </w:pPr>
            <w:r w:rsidRPr="008D63B6">
              <w:rPr>
                <w:rFonts w:cs="Arial"/>
                <w:sz w:val="20"/>
                <w:szCs w:val="20"/>
              </w:rPr>
              <w:t>31401</w:t>
            </w:r>
          </w:p>
        </w:tc>
        <w:tc>
          <w:tcPr>
            <w:tcW w:w="2832" w:type="dxa"/>
            <w:vAlign w:val="bottom"/>
          </w:tcPr>
          <w:p w:rsidR="009C6402" w:rsidRPr="008D63B6" w:rsidRDefault="009C6402">
            <w:pPr>
              <w:rPr>
                <w:rFonts w:cs="Arial"/>
                <w:sz w:val="20"/>
                <w:szCs w:val="20"/>
              </w:rPr>
            </w:pPr>
            <w:r w:rsidRPr="008D63B6">
              <w:rPr>
                <w:rFonts w:cs="Arial"/>
                <w:sz w:val="20"/>
                <w:szCs w:val="20"/>
              </w:rPr>
              <w:t>TÉCNICO OPERATIVO</w:t>
            </w:r>
          </w:p>
        </w:tc>
        <w:tc>
          <w:tcPr>
            <w:tcW w:w="3697" w:type="dxa"/>
            <w:vAlign w:val="bottom"/>
          </w:tcPr>
          <w:p w:rsidR="009C6402" w:rsidRPr="008D63B6" w:rsidRDefault="009C6402">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84</w:t>
            </w:r>
          </w:p>
        </w:tc>
        <w:tc>
          <w:tcPr>
            <w:tcW w:w="1841" w:type="dxa"/>
            <w:vAlign w:val="bottom"/>
          </w:tcPr>
          <w:p w:rsidR="009C6402" w:rsidRPr="008D63B6" w:rsidRDefault="009C6402">
            <w:pPr>
              <w:jc w:val="center"/>
              <w:rPr>
                <w:rFonts w:cs="Arial"/>
                <w:sz w:val="20"/>
                <w:szCs w:val="20"/>
              </w:rPr>
            </w:pPr>
            <w:r w:rsidRPr="008D63B6">
              <w:rPr>
                <w:rFonts w:cs="Arial"/>
                <w:sz w:val="20"/>
                <w:szCs w:val="20"/>
              </w:rPr>
              <w:t>31401</w:t>
            </w:r>
          </w:p>
        </w:tc>
        <w:tc>
          <w:tcPr>
            <w:tcW w:w="2832" w:type="dxa"/>
            <w:vAlign w:val="bottom"/>
          </w:tcPr>
          <w:p w:rsidR="009C6402" w:rsidRPr="008D63B6" w:rsidRDefault="009C6402">
            <w:pPr>
              <w:rPr>
                <w:rFonts w:cs="Arial"/>
                <w:sz w:val="20"/>
                <w:szCs w:val="20"/>
              </w:rPr>
            </w:pPr>
            <w:r w:rsidRPr="008D63B6">
              <w:rPr>
                <w:rFonts w:cs="Arial"/>
                <w:sz w:val="20"/>
                <w:szCs w:val="20"/>
              </w:rPr>
              <w:t>TÉCNICO OPERATIVO</w:t>
            </w:r>
          </w:p>
        </w:tc>
        <w:tc>
          <w:tcPr>
            <w:tcW w:w="3697" w:type="dxa"/>
            <w:vAlign w:val="bottom"/>
          </w:tcPr>
          <w:p w:rsidR="009C6402" w:rsidRPr="008D63B6" w:rsidRDefault="009C6402">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85</w:t>
            </w:r>
          </w:p>
        </w:tc>
        <w:tc>
          <w:tcPr>
            <w:tcW w:w="1841" w:type="dxa"/>
            <w:vAlign w:val="bottom"/>
          </w:tcPr>
          <w:p w:rsidR="009C6402" w:rsidRPr="008D63B6" w:rsidRDefault="009C6402">
            <w:pPr>
              <w:jc w:val="center"/>
              <w:rPr>
                <w:rFonts w:cs="Arial"/>
                <w:sz w:val="20"/>
                <w:szCs w:val="20"/>
              </w:rPr>
            </w:pPr>
            <w:r w:rsidRPr="008D63B6">
              <w:rPr>
                <w:rFonts w:cs="Arial"/>
                <w:sz w:val="20"/>
                <w:szCs w:val="20"/>
              </w:rPr>
              <w:t>31401</w:t>
            </w:r>
          </w:p>
        </w:tc>
        <w:tc>
          <w:tcPr>
            <w:tcW w:w="2832" w:type="dxa"/>
            <w:vAlign w:val="bottom"/>
          </w:tcPr>
          <w:p w:rsidR="009C6402" w:rsidRPr="008D63B6" w:rsidRDefault="009C6402">
            <w:pPr>
              <w:rPr>
                <w:rFonts w:cs="Arial"/>
                <w:sz w:val="20"/>
                <w:szCs w:val="20"/>
              </w:rPr>
            </w:pPr>
            <w:r w:rsidRPr="008D63B6">
              <w:rPr>
                <w:rFonts w:cs="Arial"/>
                <w:sz w:val="20"/>
                <w:szCs w:val="20"/>
              </w:rPr>
              <w:t>TÉCNICO OPERATIVO</w:t>
            </w:r>
          </w:p>
        </w:tc>
        <w:tc>
          <w:tcPr>
            <w:tcW w:w="3697" w:type="dxa"/>
            <w:vAlign w:val="bottom"/>
          </w:tcPr>
          <w:p w:rsidR="009C6402" w:rsidRPr="008D63B6" w:rsidRDefault="009C6402">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86</w:t>
            </w:r>
          </w:p>
        </w:tc>
        <w:tc>
          <w:tcPr>
            <w:tcW w:w="1841" w:type="dxa"/>
            <w:vAlign w:val="bottom"/>
          </w:tcPr>
          <w:p w:rsidR="009C6402" w:rsidRPr="008D63B6" w:rsidRDefault="009C6402">
            <w:pPr>
              <w:jc w:val="center"/>
              <w:rPr>
                <w:rFonts w:cs="Arial"/>
                <w:sz w:val="20"/>
                <w:szCs w:val="20"/>
              </w:rPr>
            </w:pPr>
            <w:r w:rsidRPr="008D63B6">
              <w:rPr>
                <w:rFonts w:cs="Arial"/>
                <w:sz w:val="20"/>
                <w:szCs w:val="20"/>
              </w:rPr>
              <w:t>40708</w:t>
            </w:r>
          </w:p>
        </w:tc>
        <w:tc>
          <w:tcPr>
            <w:tcW w:w="2832" w:type="dxa"/>
            <w:vAlign w:val="bottom"/>
          </w:tcPr>
          <w:p w:rsidR="009C6402" w:rsidRPr="008D63B6" w:rsidRDefault="009C6402">
            <w:pPr>
              <w:rPr>
                <w:rFonts w:cs="Arial"/>
                <w:sz w:val="20"/>
                <w:szCs w:val="20"/>
              </w:rPr>
            </w:pPr>
            <w:r w:rsidRPr="008D63B6">
              <w:rPr>
                <w:rFonts w:cs="Arial"/>
                <w:sz w:val="20"/>
                <w:szCs w:val="20"/>
              </w:rPr>
              <w:t>AUXILIAR ADMINISTRATIVO</w:t>
            </w:r>
          </w:p>
        </w:tc>
        <w:tc>
          <w:tcPr>
            <w:tcW w:w="3697" w:type="dxa"/>
            <w:vAlign w:val="bottom"/>
          </w:tcPr>
          <w:p w:rsidR="009C6402" w:rsidRPr="008D63B6" w:rsidRDefault="009C6402">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87</w:t>
            </w:r>
          </w:p>
        </w:tc>
        <w:tc>
          <w:tcPr>
            <w:tcW w:w="1841" w:type="dxa"/>
            <w:vAlign w:val="bottom"/>
          </w:tcPr>
          <w:p w:rsidR="009C6402" w:rsidRPr="008D63B6" w:rsidRDefault="009C6402">
            <w:pPr>
              <w:jc w:val="center"/>
              <w:rPr>
                <w:rFonts w:cs="Arial"/>
                <w:sz w:val="20"/>
                <w:szCs w:val="20"/>
              </w:rPr>
            </w:pPr>
            <w:r w:rsidRPr="008D63B6">
              <w:rPr>
                <w:rFonts w:cs="Arial"/>
                <w:sz w:val="20"/>
                <w:szCs w:val="20"/>
              </w:rPr>
              <w:t>48705</w:t>
            </w:r>
          </w:p>
        </w:tc>
        <w:tc>
          <w:tcPr>
            <w:tcW w:w="2832" w:type="dxa"/>
            <w:vAlign w:val="bottom"/>
          </w:tcPr>
          <w:p w:rsidR="009C6402" w:rsidRPr="008D63B6" w:rsidRDefault="009C6402">
            <w:pPr>
              <w:rPr>
                <w:rFonts w:cs="Arial"/>
                <w:sz w:val="20"/>
                <w:szCs w:val="20"/>
              </w:rPr>
            </w:pPr>
            <w:r w:rsidRPr="008D63B6">
              <w:rPr>
                <w:rFonts w:cs="Arial"/>
                <w:sz w:val="20"/>
                <w:szCs w:val="20"/>
              </w:rPr>
              <w:t>OPERARIO</w:t>
            </w:r>
          </w:p>
        </w:tc>
        <w:tc>
          <w:tcPr>
            <w:tcW w:w="3697" w:type="dxa"/>
            <w:vAlign w:val="bottom"/>
          </w:tcPr>
          <w:p w:rsidR="009C6402" w:rsidRPr="008D63B6" w:rsidRDefault="009C6402">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lastRenderedPageBreak/>
              <w:t>88</w:t>
            </w:r>
          </w:p>
        </w:tc>
        <w:tc>
          <w:tcPr>
            <w:tcW w:w="1841" w:type="dxa"/>
            <w:vAlign w:val="bottom"/>
          </w:tcPr>
          <w:p w:rsidR="009C6402" w:rsidRPr="008D63B6" w:rsidRDefault="009C6402">
            <w:pPr>
              <w:jc w:val="center"/>
              <w:rPr>
                <w:rFonts w:cs="Arial"/>
                <w:sz w:val="20"/>
                <w:szCs w:val="20"/>
              </w:rPr>
            </w:pPr>
            <w:r w:rsidRPr="008D63B6">
              <w:rPr>
                <w:rFonts w:cs="Arial"/>
                <w:sz w:val="20"/>
                <w:szCs w:val="20"/>
              </w:rPr>
              <w:t>40705</w:t>
            </w:r>
          </w:p>
        </w:tc>
        <w:tc>
          <w:tcPr>
            <w:tcW w:w="2832" w:type="dxa"/>
            <w:vAlign w:val="bottom"/>
          </w:tcPr>
          <w:p w:rsidR="009C6402" w:rsidRPr="008D63B6" w:rsidRDefault="009C6402">
            <w:pPr>
              <w:rPr>
                <w:rFonts w:cs="Arial"/>
                <w:sz w:val="20"/>
                <w:szCs w:val="20"/>
              </w:rPr>
            </w:pPr>
            <w:r w:rsidRPr="008D63B6">
              <w:rPr>
                <w:rFonts w:cs="Arial"/>
                <w:sz w:val="20"/>
                <w:szCs w:val="20"/>
              </w:rPr>
              <w:t>AUXILIAR ADMINISTRATIVO</w:t>
            </w:r>
          </w:p>
        </w:tc>
        <w:tc>
          <w:tcPr>
            <w:tcW w:w="3697" w:type="dxa"/>
            <w:vAlign w:val="bottom"/>
          </w:tcPr>
          <w:p w:rsidR="009C6402" w:rsidRPr="008D63B6" w:rsidRDefault="009C6402">
            <w:pPr>
              <w:rPr>
                <w:rFonts w:cs="Arial"/>
                <w:sz w:val="20"/>
                <w:szCs w:val="20"/>
              </w:rPr>
            </w:pPr>
            <w:r w:rsidRPr="008D63B6">
              <w:rPr>
                <w:rFonts w:cs="Arial"/>
                <w:sz w:val="20"/>
                <w:szCs w:val="20"/>
              </w:rPr>
              <w:t>SECRETARIA GENERAL</w:t>
            </w:r>
          </w:p>
        </w:tc>
      </w:tr>
      <w:tr w:rsidR="008D63B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89</w:t>
            </w:r>
          </w:p>
        </w:tc>
        <w:tc>
          <w:tcPr>
            <w:tcW w:w="1841" w:type="dxa"/>
            <w:vAlign w:val="bottom"/>
          </w:tcPr>
          <w:p w:rsidR="00460006" w:rsidRPr="008D63B6" w:rsidRDefault="00460006">
            <w:pPr>
              <w:jc w:val="center"/>
              <w:rPr>
                <w:rFonts w:cs="Arial"/>
                <w:sz w:val="20"/>
                <w:szCs w:val="20"/>
              </w:rPr>
            </w:pPr>
            <w:r w:rsidRPr="008D63B6">
              <w:rPr>
                <w:rFonts w:cs="Arial"/>
                <w:sz w:val="20"/>
                <w:szCs w:val="20"/>
              </w:rPr>
              <w:t>40705</w:t>
            </w:r>
          </w:p>
        </w:tc>
        <w:tc>
          <w:tcPr>
            <w:tcW w:w="2832" w:type="dxa"/>
            <w:vAlign w:val="bottom"/>
          </w:tcPr>
          <w:p w:rsidR="00460006" w:rsidRPr="008D63B6" w:rsidRDefault="00460006">
            <w:pPr>
              <w:rPr>
                <w:rFonts w:cs="Arial"/>
                <w:sz w:val="20"/>
                <w:szCs w:val="20"/>
              </w:rPr>
            </w:pPr>
            <w:r w:rsidRPr="008D63B6">
              <w:rPr>
                <w:rFonts w:cs="Arial"/>
                <w:sz w:val="20"/>
                <w:szCs w:val="20"/>
              </w:rPr>
              <w:t>AUXILIAR ADMINISTRATIVO</w:t>
            </w:r>
          </w:p>
        </w:tc>
        <w:tc>
          <w:tcPr>
            <w:tcW w:w="3697" w:type="dxa"/>
            <w:vAlign w:val="bottom"/>
          </w:tcPr>
          <w:p w:rsidR="00460006" w:rsidRPr="008D63B6" w:rsidRDefault="00460006" w:rsidP="008D63B6">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90</w:t>
            </w:r>
          </w:p>
        </w:tc>
        <w:tc>
          <w:tcPr>
            <w:tcW w:w="1841" w:type="dxa"/>
            <w:vAlign w:val="bottom"/>
          </w:tcPr>
          <w:p w:rsidR="009C6402" w:rsidRPr="008D63B6" w:rsidRDefault="009C6402">
            <w:pPr>
              <w:jc w:val="center"/>
              <w:rPr>
                <w:rFonts w:cs="Arial"/>
                <w:sz w:val="20"/>
                <w:szCs w:val="20"/>
              </w:rPr>
            </w:pPr>
            <w:r w:rsidRPr="008D63B6">
              <w:rPr>
                <w:rFonts w:cs="Arial"/>
                <w:sz w:val="20"/>
                <w:szCs w:val="20"/>
              </w:rPr>
              <w:t>48002</w:t>
            </w:r>
          </w:p>
        </w:tc>
        <w:tc>
          <w:tcPr>
            <w:tcW w:w="2832" w:type="dxa"/>
            <w:vAlign w:val="bottom"/>
          </w:tcPr>
          <w:p w:rsidR="009C6402" w:rsidRPr="008D63B6" w:rsidRDefault="009C6402">
            <w:pPr>
              <w:rPr>
                <w:rFonts w:cs="Arial"/>
                <w:sz w:val="20"/>
                <w:szCs w:val="20"/>
              </w:rPr>
            </w:pPr>
            <w:r w:rsidRPr="008D63B6">
              <w:rPr>
                <w:rFonts w:cs="Arial"/>
                <w:sz w:val="20"/>
                <w:szCs w:val="20"/>
              </w:rPr>
              <w:t>CONDUCTOR</w:t>
            </w:r>
          </w:p>
        </w:tc>
        <w:tc>
          <w:tcPr>
            <w:tcW w:w="3697" w:type="dxa"/>
            <w:vAlign w:val="bottom"/>
          </w:tcPr>
          <w:p w:rsidR="009C6402" w:rsidRPr="008D63B6" w:rsidRDefault="009C6402">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91</w:t>
            </w:r>
          </w:p>
        </w:tc>
        <w:tc>
          <w:tcPr>
            <w:tcW w:w="1841" w:type="dxa"/>
            <w:vAlign w:val="bottom"/>
          </w:tcPr>
          <w:p w:rsidR="009C6402" w:rsidRPr="008D63B6" w:rsidRDefault="009C6402">
            <w:pPr>
              <w:jc w:val="center"/>
              <w:rPr>
                <w:rFonts w:cs="Arial"/>
                <w:sz w:val="20"/>
                <w:szCs w:val="20"/>
              </w:rPr>
            </w:pPr>
            <w:r w:rsidRPr="008D63B6">
              <w:rPr>
                <w:rFonts w:cs="Arial"/>
                <w:sz w:val="20"/>
                <w:szCs w:val="20"/>
              </w:rPr>
              <w:t>48002</w:t>
            </w:r>
          </w:p>
        </w:tc>
        <w:tc>
          <w:tcPr>
            <w:tcW w:w="2832" w:type="dxa"/>
            <w:vAlign w:val="bottom"/>
          </w:tcPr>
          <w:p w:rsidR="009C6402" w:rsidRPr="008D63B6" w:rsidRDefault="009C6402">
            <w:pPr>
              <w:rPr>
                <w:rFonts w:cs="Arial"/>
                <w:sz w:val="20"/>
                <w:szCs w:val="20"/>
              </w:rPr>
            </w:pPr>
            <w:r w:rsidRPr="008D63B6">
              <w:rPr>
                <w:rFonts w:cs="Arial"/>
                <w:sz w:val="20"/>
                <w:szCs w:val="20"/>
              </w:rPr>
              <w:t>CONDUCTOR</w:t>
            </w:r>
          </w:p>
        </w:tc>
        <w:tc>
          <w:tcPr>
            <w:tcW w:w="3697" w:type="dxa"/>
            <w:vAlign w:val="bottom"/>
          </w:tcPr>
          <w:p w:rsidR="009C6402" w:rsidRPr="008D63B6" w:rsidRDefault="009C6402">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92</w:t>
            </w:r>
          </w:p>
        </w:tc>
        <w:tc>
          <w:tcPr>
            <w:tcW w:w="1841" w:type="dxa"/>
            <w:vAlign w:val="bottom"/>
          </w:tcPr>
          <w:p w:rsidR="009C6402" w:rsidRPr="008D63B6" w:rsidRDefault="009C6402">
            <w:pPr>
              <w:jc w:val="center"/>
              <w:rPr>
                <w:rFonts w:cs="Arial"/>
                <w:sz w:val="20"/>
                <w:szCs w:val="20"/>
              </w:rPr>
            </w:pPr>
            <w:r w:rsidRPr="008D63B6">
              <w:rPr>
                <w:rFonts w:cs="Arial"/>
                <w:sz w:val="20"/>
                <w:szCs w:val="20"/>
              </w:rPr>
              <w:t>48202</w:t>
            </w:r>
          </w:p>
        </w:tc>
        <w:tc>
          <w:tcPr>
            <w:tcW w:w="2832" w:type="dxa"/>
            <w:vAlign w:val="bottom"/>
          </w:tcPr>
          <w:p w:rsidR="009C6402" w:rsidRPr="008D63B6" w:rsidRDefault="009C6402">
            <w:pPr>
              <w:rPr>
                <w:rFonts w:cs="Arial"/>
                <w:sz w:val="20"/>
                <w:szCs w:val="20"/>
              </w:rPr>
            </w:pPr>
            <w:r w:rsidRPr="008D63B6">
              <w:rPr>
                <w:rFonts w:cs="Arial"/>
                <w:sz w:val="20"/>
                <w:szCs w:val="20"/>
              </w:rPr>
              <w:t xml:space="preserve">CONDUCTOR MECÁNICO </w:t>
            </w:r>
          </w:p>
        </w:tc>
        <w:tc>
          <w:tcPr>
            <w:tcW w:w="3697" w:type="dxa"/>
            <w:vAlign w:val="bottom"/>
          </w:tcPr>
          <w:p w:rsidR="009C6402" w:rsidRPr="008D63B6" w:rsidRDefault="009C6402">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93</w:t>
            </w:r>
          </w:p>
        </w:tc>
        <w:tc>
          <w:tcPr>
            <w:tcW w:w="1841" w:type="dxa"/>
            <w:vAlign w:val="bottom"/>
          </w:tcPr>
          <w:p w:rsidR="009C6402" w:rsidRPr="008D63B6" w:rsidRDefault="009C6402">
            <w:pPr>
              <w:jc w:val="center"/>
              <w:rPr>
                <w:rFonts w:cs="Arial"/>
                <w:sz w:val="20"/>
                <w:szCs w:val="20"/>
              </w:rPr>
            </w:pPr>
            <w:r w:rsidRPr="008D63B6">
              <w:rPr>
                <w:rFonts w:cs="Arial"/>
                <w:sz w:val="20"/>
                <w:szCs w:val="20"/>
              </w:rPr>
              <w:t>48202</w:t>
            </w:r>
          </w:p>
        </w:tc>
        <w:tc>
          <w:tcPr>
            <w:tcW w:w="2832" w:type="dxa"/>
            <w:vAlign w:val="bottom"/>
          </w:tcPr>
          <w:p w:rsidR="009C6402" w:rsidRPr="008D63B6" w:rsidRDefault="009C6402">
            <w:pPr>
              <w:rPr>
                <w:rFonts w:cs="Arial"/>
                <w:sz w:val="20"/>
                <w:szCs w:val="20"/>
              </w:rPr>
            </w:pPr>
            <w:r w:rsidRPr="008D63B6">
              <w:rPr>
                <w:rFonts w:cs="Arial"/>
                <w:sz w:val="20"/>
                <w:szCs w:val="20"/>
              </w:rPr>
              <w:t>CONDUCTOR MECÁNICO</w:t>
            </w:r>
          </w:p>
        </w:tc>
        <w:tc>
          <w:tcPr>
            <w:tcW w:w="3697" w:type="dxa"/>
            <w:vAlign w:val="bottom"/>
          </w:tcPr>
          <w:p w:rsidR="009C6402" w:rsidRPr="008D63B6" w:rsidRDefault="009C6402">
            <w:pPr>
              <w:rPr>
                <w:rFonts w:cs="Arial"/>
                <w:sz w:val="20"/>
                <w:szCs w:val="20"/>
              </w:rPr>
            </w:pPr>
            <w:r w:rsidRPr="008D63B6">
              <w:rPr>
                <w:rFonts w:cs="Arial"/>
                <w:sz w:val="20"/>
                <w:szCs w:val="20"/>
              </w:rPr>
              <w:t>SECRETARIA GENERAL</w:t>
            </w:r>
          </w:p>
        </w:tc>
      </w:tr>
      <w:tr w:rsidR="009C6402"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94</w:t>
            </w:r>
          </w:p>
        </w:tc>
        <w:tc>
          <w:tcPr>
            <w:tcW w:w="1841" w:type="dxa"/>
            <w:vAlign w:val="bottom"/>
          </w:tcPr>
          <w:p w:rsidR="009C6402" w:rsidRPr="008D63B6" w:rsidRDefault="009C6402">
            <w:pPr>
              <w:jc w:val="center"/>
              <w:rPr>
                <w:rFonts w:cs="Arial"/>
                <w:sz w:val="20"/>
                <w:szCs w:val="20"/>
              </w:rPr>
            </w:pPr>
            <w:r w:rsidRPr="008D63B6">
              <w:rPr>
                <w:rFonts w:cs="Arial"/>
                <w:sz w:val="20"/>
                <w:szCs w:val="20"/>
              </w:rPr>
              <w:t>44001</w:t>
            </w:r>
          </w:p>
        </w:tc>
        <w:tc>
          <w:tcPr>
            <w:tcW w:w="2832" w:type="dxa"/>
            <w:vAlign w:val="bottom"/>
          </w:tcPr>
          <w:p w:rsidR="009C6402" w:rsidRPr="008D63B6" w:rsidRDefault="009C6402">
            <w:pPr>
              <w:rPr>
                <w:rFonts w:cs="Arial"/>
                <w:sz w:val="20"/>
                <w:szCs w:val="20"/>
              </w:rPr>
            </w:pPr>
            <w:r w:rsidRPr="008D63B6">
              <w:rPr>
                <w:rFonts w:cs="Arial"/>
                <w:sz w:val="20"/>
                <w:szCs w:val="20"/>
              </w:rPr>
              <w:t>SECRETARIO</w:t>
            </w:r>
          </w:p>
        </w:tc>
        <w:tc>
          <w:tcPr>
            <w:tcW w:w="3697" w:type="dxa"/>
            <w:vAlign w:val="bottom"/>
          </w:tcPr>
          <w:p w:rsidR="009C6402" w:rsidRPr="008D63B6" w:rsidRDefault="009C6402">
            <w:pPr>
              <w:rPr>
                <w:rFonts w:cs="Arial"/>
                <w:sz w:val="20"/>
                <w:szCs w:val="20"/>
              </w:rPr>
            </w:pPr>
            <w:r w:rsidRPr="008D63B6">
              <w:rPr>
                <w:rFonts w:cs="Arial"/>
                <w:sz w:val="20"/>
                <w:szCs w:val="20"/>
              </w:rPr>
              <w:t>SECRETARIA GENERAL</w:t>
            </w:r>
          </w:p>
        </w:tc>
      </w:tr>
      <w:tr w:rsidR="008D63B6" w:rsidRPr="008D63B6" w:rsidTr="005E539E">
        <w:tc>
          <w:tcPr>
            <w:tcW w:w="684" w:type="dxa"/>
            <w:vAlign w:val="bottom"/>
          </w:tcPr>
          <w:p w:rsidR="009C6402" w:rsidRPr="008D63B6" w:rsidRDefault="009C6402">
            <w:pPr>
              <w:jc w:val="center"/>
              <w:rPr>
                <w:rFonts w:cs="Arial"/>
                <w:sz w:val="20"/>
                <w:szCs w:val="20"/>
              </w:rPr>
            </w:pPr>
            <w:r w:rsidRPr="008D63B6">
              <w:rPr>
                <w:rFonts w:cs="Arial"/>
                <w:sz w:val="20"/>
                <w:szCs w:val="20"/>
              </w:rPr>
              <w:t>95</w:t>
            </w:r>
          </w:p>
        </w:tc>
        <w:tc>
          <w:tcPr>
            <w:tcW w:w="1841" w:type="dxa"/>
            <w:vAlign w:val="bottom"/>
          </w:tcPr>
          <w:p w:rsidR="009C6402" w:rsidRPr="008D63B6" w:rsidRDefault="009C6402">
            <w:pPr>
              <w:jc w:val="center"/>
              <w:rPr>
                <w:rFonts w:cs="Arial"/>
                <w:sz w:val="20"/>
                <w:szCs w:val="20"/>
              </w:rPr>
            </w:pPr>
            <w:r w:rsidRPr="008D63B6">
              <w:rPr>
                <w:rFonts w:cs="Arial"/>
                <w:sz w:val="20"/>
                <w:szCs w:val="20"/>
              </w:rPr>
              <w:t>44001</w:t>
            </w:r>
          </w:p>
        </w:tc>
        <w:tc>
          <w:tcPr>
            <w:tcW w:w="2832" w:type="dxa"/>
            <w:vAlign w:val="bottom"/>
          </w:tcPr>
          <w:p w:rsidR="009C6402" w:rsidRPr="008D63B6" w:rsidRDefault="009C6402">
            <w:pPr>
              <w:rPr>
                <w:rFonts w:cs="Arial"/>
                <w:sz w:val="20"/>
                <w:szCs w:val="20"/>
              </w:rPr>
            </w:pPr>
            <w:r w:rsidRPr="008D63B6">
              <w:rPr>
                <w:rFonts w:cs="Arial"/>
                <w:sz w:val="20"/>
                <w:szCs w:val="20"/>
              </w:rPr>
              <w:t>SECRETARIO</w:t>
            </w:r>
          </w:p>
        </w:tc>
        <w:tc>
          <w:tcPr>
            <w:tcW w:w="3697" w:type="dxa"/>
            <w:vAlign w:val="bottom"/>
          </w:tcPr>
          <w:p w:rsidR="009C6402" w:rsidRPr="008D63B6" w:rsidRDefault="009C6402" w:rsidP="008D63B6">
            <w:pPr>
              <w:rPr>
                <w:rFonts w:cs="Arial"/>
                <w:sz w:val="20"/>
                <w:szCs w:val="20"/>
              </w:rPr>
            </w:pPr>
            <w:r w:rsidRPr="008D63B6">
              <w:rPr>
                <w:rFonts w:cs="Arial"/>
                <w:sz w:val="20"/>
                <w:szCs w:val="20"/>
              </w:rPr>
              <w:t>SECRETARIA GENERAL</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96</w:t>
            </w:r>
          </w:p>
        </w:tc>
        <w:tc>
          <w:tcPr>
            <w:tcW w:w="1841" w:type="dxa"/>
            <w:vAlign w:val="bottom"/>
          </w:tcPr>
          <w:p w:rsidR="00460006" w:rsidRPr="008D63B6" w:rsidRDefault="00460006">
            <w:pPr>
              <w:jc w:val="center"/>
              <w:rPr>
                <w:rFonts w:cs="Arial"/>
                <w:sz w:val="20"/>
                <w:szCs w:val="20"/>
              </w:rPr>
            </w:pPr>
            <w:r w:rsidRPr="008D63B6">
              <w:rPr>
                <w:rFonts w:cs="Arial"/>
                <w:sz w:val="20"/>
                <w:szCs w:val="20"/>
              </w:rPr>
              <w:t>47001</w:t>
            </w:r>
          </w:p>
        </w:tc>
        <w:tc>
          <w:tcPr>
            <w:tcW w:w="2832" w:type="dxa"/>
            <w:vAlign w:val="bottom"/>
          </w:tcPr>
          <w:p w:rsidR="00460006" w:rsidRPr="008D63B6" w:rsidRDefault="00460006">
            <w:pPr>
              <w:rPr>
                <w:rFonts w:cs="Arial"/>
                <w:sz w:val="20"/>
                <w:szCs w:val="20"/>
              </w:rPr>
            </w:pPr>
            <w:r w:rsidRPr="008D63B6">
              <w:rPr>
                <w:rFonts w:cs="Arial"/>
                <w:sz w:val="20"/>
                <w:szCs w:val="20"/>
              </w:rPr>
              <w:t>AUXILIAR SERVICIOS GENERALES</w:t>
            </w:r>
          </w:p>
        </w:tc>
        <w:tc>
          <w:tcPr>
            <w:tcW w:w="3697" w:type="dxa"/>
            <w:vAlign w:val="bottom"/>
          </w:tcPr>
          <w:p w:rsidR="00460006" w:rsidRPr="008D63B6" w:rsidRDefault="00460006" w:rsidP="008D63B6">
            <w:pPr>
              <w:rPr>
                <w:rFonts w:cs="Arial"/>
                <w:sz w:val="20"/>
                <w:szCs w:val="20"/>
              </w:rPr>
            </w:pPr>
            <w:r w:rsidRPr="008D63B6">
              <w:rPr>
                <w:rFonts w:cs="Arial"/>
                <w:sz w:val="20"/>
                <w:szCs w:val="20"/>
              </w:rPr>
              <w:t>SECRETARIA GENERAL</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97</w:t>
            </w:r>
          </w:p>
        </w:tc>
        <w:tc>
          <w:tcPr>
            <w:tcW w:w="1841" w:type="dxa"/>
            <w:vAlign w:val="bottom"/>
          </w:tcPr>
          <w:p w:rsidR="00460006" w:rsidRPr="008D63B6" w:rsidRDefault="00460006">
            <w:pPr>
              <w:jc w:val="center"/>
              <w:rPr>
                <w:rFonts w:cs="Arial"/>
                <w:sz w:val="20"/>
                <w:szCs w:val="20"/>
              </w:rPr>
            </w:pPr>
            <w:r w:rsidRPr="008D63B6">
              <w:rPr>
                <w:rFonts w:cs="Arial"/>
                <w:sz w:val="20"/>
                <w:szCs w:val="20"/>
              </w:rPr>
              <w:t>22205</w:t>
            </w:r>
          </w:p>
        </w:tc>
        <w:tc>
          <w:tcPr>
            <w:tcW w:w="2832" w:type="dxa"/>
            <w:vAlign w:val="bottom"/>
          </w:tcPr>
          <w:p w:rsidR="00460006" w:rsidRPr="008D63B6" w:rsidRDefault="00460006">
            <w:pPr>
              <w:rPr>
                <w:rFonts w:cs="Arial"/>
                <w:sz w:val="20"/>
                <w:szCs w:val="20"/>
              </w:rPr>
            </w:pPr>
            <w:r w:rsidRPr="008D63B6">
              <w:rPr>
                <w:rFonts w:cs="Arial"/>
                <w:sz w:val="20"/>
                <w:szCs w:val="20"/>
              </w:rPr>
              <w:t>PROFESIONAL ESPECIALIZADO</w:t>
            </w:r>
          </w:p>
        </w:tc>
        <w:tc>
          <w:tcPr>
            <w:tcW w:w="3697" w:type="dxa"/>
            <w:vAlign w:val="bottom"/>
          </w:tcPr>
          <w:p w:rsidR="00460006" w:rsidRPr="008D63B6" w:rsidRDefault="00460006">
            <w:pPr>
              <w:rPr>
                <w:rFonts w:cs="Arial"/>
                <w:sz w:val="20"/>
                <w:szCs w:val="20"/>
              </w:rPr>
            </w:pPr>
            <w:r w:rsidRPr="008D63B6">
              <w:rPr>
                <w:rFonts w:cs="Arial"/>
                <w:sz w:val="20"/>
                <w:szCs w:val="20"/>
              </w:rPr>
              <w:t>OFICINA DE TALENTO HUMANO</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98</w:t>
            </w:r>
          </w:p>
        </w:tc>
        <w:tc>
          <w:tcPr>
            <w:tcW w:w="1841" w:type="dxa"/>
            <w:vAlign w:val="bottom"/>
          </w:tcPr>
          <w:p w:rsidR="00460006" w:rsidRPr="008D63B6" w:rsidRDefault="00460006">
            <w:pPr>
              <w:jc w:val="center"/>
              <w:rPr>
                <w:rFonts w:cs="Arial"/>
                <w:sz w:val="20"/>
                <w:szCs w:val="20"/>
              </w:rPr>
            </w:pPr>
            <w:r w:rsidRPr="008D63B6">
              <w:rPr>
                <w:rFonts w:cs="Arial"/>
                <w:sz w:val="20"/>
                <w:szCs w:val="20"/>
              </w:rPr>
              <w:t>21904</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vAlign w:val="bottom"/>
          </w:tcPr>
          <w:p w:rsidR="00460006" w:rsidRPr="008D63B6" w:rsidRDefault="00460006">
            <w:pPr>
              <w:rPr>
                <w:rFonts w:cs="Arial"/>
                <w:sz w:val="20"/>
                <w:szCs w:val="20"/>
              </w:rPr>
            </w:pPr>
            <w:r w:rsidRPr="008D63B6">
              <w:rPr>
                <w:rFonts w:cs="Arial"/>
                <w:sz w:val="20"/>
                <w:szCs w:val="20"/>
              </w:rPr>
              <w:t>OFICINA DE TALENTO HUMANO</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99</w:t>
            </w:r>
          </w:p>
        </w:tc>
        <w:tc>
          <w:tcPr>
            <w:tcW w:w="1841" w:type="dxa"/>
            <w:vAlign w:val="bottom"/>
          </w:tcPr>
          <w:p w:rsidR="00460006" w:rsidRPr="008D63B6" w:rsidRDefault="00460006">
            <w:pPr>
              <w:jc w:val="center"/>
              <w:rPr>
                <w:rFonts w:cs="Arial"/>
                <w:sz w:val="20"/>
                <w:szCs w:val="20"/>
              </w:rPr>
            </w:pPr>
            <w:r w:rsidRPr="008D63B6">
              <w:rPr>
                <w:rFonts w:cs="Arial"/>
                <w:sz w:val="20"/>
                <w:szCs w:val="20"/>
              </w:rPr>
              <w:t>21902</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vAlign w:val="bottom"/>
          </w:tcPr>
          <w:p w:rsidR="00460006" w:rsidRPr="008D63B6" w:rsidRDefault="00460006">
            <w:pPr>
              <w:rPr>
                <w:rFonts w:cs="Arial"/>
                <w:sz w:val="20"/>
                <w:szCs w:val="20"/>
              </w:rPr>
            </w:pPr>
            <w:r w:rsidRPr="008D63B6">
              <w:rPr>
                <w:rFonts w:cs="Arial"/>
                <w:sz w:val="20"/>
                <w:szCs w:val="20"/>
              </w:rPr>
              <w:t>OFICINA DE TALENTO HUMANO</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100</w:t>
            </w:r>
          </w:p>
        </w:tc>
        <w:tc>
          <w:tcPr>
            <w:tcW w:w="1841" w:type="dxa"/>
            <w:vAlign w:val="bottom"/>
          </w:tcPr>
          <w:p w:rsidR="00460006" w:rsidRPr="008D63B6" w:rsidRDefault="00460006">
            <w:pPr>
              <w:jc w:val="center"/>
              <w:rPr>
                <w:rFonts w:cs="Arial"/>
                <w:sz w:val="20"/>
                <w:szCs w:val="20"/>
              </w:rPr>
            </w:pPr>
            <w:r w:rsidRPr="008D63B6">
              <w:rPr>
                <w:rFonts w:cs="Arial"/>
                <w:sz w:val="20"/>
                <w:szCs w:val="20"/>
              </w:rPr>
              <w:t>21902</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vAlign w:val="bottom"/>
          </w:tcPr>
          <w:p w:rsidR="00460006" w:rsidRPr="008D63B6" w:rsidRDefault="00460006">
            <w:pPr>
              <w:rPr>
                <w:rFonts w:cs="Arial"/>
                <w:sz w:val="20"/>
                <w:szCs w:val="20"/>
              </w:rPr>
            </w:pPr>
            <w:r w:rsidRPr="008D63B6">
              <w:rPr>
                <w:rFonts w:cs="Arial"/>
                <w:sz w:val="20"/>
                <w:szCs w:val="20"/>
              </w:rPr>
              <w:t>OFICINA DE TALENTO HUMANO</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101</w:t>
            </w:r>
          </w:p>
        </w:tc>
        <w:tc>
          <w:tcPr>
            <w:tcW w:w="1841" w:type="dxa"/>
            <w:vAlign w:val="bottom"/>
          </w:tcPr>
          <w:p w:rsidR="00460006" w:rsidRPr="008D63B6" w:rsidRDefault="00460006">
            <w:pPr>
              <w:jc w:val="center"/>
              <w:rPr>
                <w:rFonts w:cs="Arial"/>
                <w:sz w:val="20"/>
                <w:szCs w:val="20"/>
              </w:rPr>
            </w:pPr>
            <w:r w:rsidRPr="008D63B6">
              <w:rPr>
                <w:rFonts w:cs="Arial"/>
                <w:sz w:val="20"/>
                <w:szCs w:val="20"/>
              </w:rPr>
              <w:t>36701</w:t>
            </w:r>
          </w:p>
        </w:tc>
        <w:tc>
          <w:tcPr>
            <w:tcW w:w="2832" w:type="dxa"/>
            <w:vAlign w:val="bottom"/>
          </w:tcPr>
          <w:p w:rsidR="00460006" w:rsidRPr="008D63B6" w:rsidRDefault="00460006">
            <w:pPr>
              <w:rPr>
                <w:rFonts w:cs="Arial"/>
                <w:sz w:val="20"/>
                <w:szCs w:val="20"/>
              </w:rPr>
            </w:pPr>
            <w:r w:rsidRPr="008D63B6">
              <w:rPr>
                <w:rFonts w:cs="Arial"/>
                <w:sz w:val="20"/>
                <w:szCs w:val="20"/>
              </w:rPr>
              <w:t>TÉCNICO ADMINISTRATIVO</w:t>
            </w:r>
          </w:p>
        </w:tc>
        <w:tc>
          <w:tcPr>
            <w:tcW w:w="3697" w:type="dxa"/>
            <w:vAlign w:val="bottom"/>
          </w:tcPr>
          <w:p w:rsidR="00460006" w:rsidRPr="008D63B6" w:rsidRDefault="00460006">
            <w:pPr>
              <w:rPr>
                <w:rFonts w:cs="Arial"/>
                <w:sz w:val="20"/>
                <w:szCs w:val="20"/>
              </w:rPr>
            </w:pPr>
            <w:r w:rsidRPr="008D63B6">
              <w:rPr>
                <w:rFonts w:cs="Arial"/>
                <w:sz w:val="20"/>
                <w:szCs w:val="20"/>
              </w:rPr>
              <w:t>OFICINA DE TALENTO HUMANO</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102</w:t>
            </w:r>
          </w:p>
        </w:tc>
        <w:tc>
          <w:tcPr>
            <w:tcW w:w="1841" w:type="dxa"/>
            <w:vAlign w:val="bottom"/>
          </w:tcPr>
          <w:p w:rsidR="00460006" w:rsidRPr="008D63B6" w:rsidRDefault="00460006">
            <w:pPr>
              <w:jc w:val="center"/>
              <w:rPr>
                <w:rFonts w:cs="Arial"/>
                <w:sz w:val="20"/>
                <w:szCs w:val="20"/>
              </w:rPr>
            </w:pPr>
            <w:r w:rsidRPr="008D63B6">
              <w:rPr>
                <w:rFonts w:cs="Arial"/>
                <w:sz w:val="20"/>
                <w:szCs w:val="20"/>
              </w:rPr>
              <w:t>40705</w:t>
            </w:r>
          </w:p>
        </w:tc>
        <w:tc>
          <w:tcPr>
            <w:tcW w:w="2832" w:type="dxa"/>
            <w:vAlign w:val="bottom"/>
          </w:tcPr>
          <w:p w:rsidR="00460006" w:rsidRPr="008D63B6" w:rsidRDefault="00460006">
            <w:pPr>
              <w:rPr>
                <w:rFonts w:cs="Arial"/>
                <w:sz w:val="20"/>
                <w:szCs w:val="20"/>
              </w:rPr>
            </w:pPr>
            <w:r w:rsidRPr="008D63B6">
              <w:rPr>
                <w:rFonts w:cs="Arial"/>
                <w:sz w:val="20"/>
                <w:szCs w:val="20"/>
              </w:rPr>
              <w:t>AUXILIAR ADMINISTRATIVO</w:t>
            </w:r>
          </w:p>
        </w:tc>
        <w:tc>
          <w:tcPr>
            <w:tcW w:w="3697" w:type="dxa"/>
            <w:vAlign w:val="bottom"/>
          </w:tcPr>
          <w:p w:rsidR="00460006" w:rsidRPr="008D63B6" w:rsidRDefault="00460006">
            <w:pPr>
              <w:rPr>
                <w:rFonts w:cs="Arial"/>
                <w:sz w:val="20"/>
                <w:szCs w:val="20"/>
              </w:rPr>
            </w:pPr>
            <w:r w:rsidRPr="008D63B6">
              <w:rPr>
                <w:rFonts w:cs="Arial"/>
                <w:sz w:val="20"/>
                <w:szCs w:val="20"/>
              </w:rPr>
              <w:t>OFICINA DE TALENTO HUMANO</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103</w:t>
            </w:r>
          </w:p>
        </w:tc>
        <w:tc>
          <w:tcPr>
            <w:tcW w:w="1841" w:type="dxa"/>
            <w:vAlign w:val="bottom"/>
          </w:tcPr>
          <w:p w:rsidR="00460006" w:rsidRPr="008D63B6" w:rsidRDefault="00460006">
            <w:pPr>
              <w:jc w:val="center"/>
              <w:rPr>
                <w:rFonts w:cs="Arial"/>
                <w:sz w:val="20"/>
                <w:szCs w:val="20"/>
              </w:rPr>
            </w:pPr>
            <w:r w:rsidRPr="008D63B6">
              <w:rPr>
                <w:rFonts w:cs="Arial"/>
                <w:sz w:val="20"/>
                <w:szCs w:val="20"/>
              </w:rPr>
              <w:t>21901</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vAlign w:val="bottom"/>
          </w:tcPr>
          <w:p w:rsidR="00460006" w:rsidRPr="008D63B6" w:rsidRDefault="00460006">
            <w:pPr>
              <w:rPr>
                <w:rFonts w:cs="Arial"/>
                <w:sz w:val="20"/>
                <w:szCs w:val="20"/>
              </w:rPr>
            </w:pPr>
            <w:r w:rsidRPr="008D63B6">
              <w:rPr>
                <w:rFonts w:cs="Arial"/>
                <w:sz w:val="20"/>
                <w:szCs w:val="20"/>
              </w:rPr>
              <w:t>SECRETARIA DE HACIENDA</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104</w:t>
            </w:r>
          </w:p>
        </w:tc>
        <w:tc>
          <w:tcPr>
            <w:tcW w:w="1841" w:type="dxa"/>
            <w:vAlign w:val="bottom"/>
          </w:tcPr>
          <w:p w:rsidR="00460006" w:rsidRPr="008D63B6" w:rsidRDefault="00460006">
            <w:pPr>
              <w:jc w:val="center"/>
              <w:rPr>
                <w:rFonts w:cs="Arial"/>
                <w:sz w:val="20"/>
                <w:szCs w:val="20"/>
              </w:rPr>
            </w:pPr>
            <w:r w:rsidRPr="008D63B6">
              <w:rPr>
                <w:rFonts w:cs="Arial"/>
                <w:sz w:val="20"/>
                <w:szCs w:val="20"/>
              </w:rPr>
              <w:t>31402</w:t>
            </w:r>
          </w:p>
        </w:tc>
        <w:tc>
          <w:tcPr>
            <w:tcW w:w="2832" w:type="dxa"/>
            <w:vAlign w:val="bottom"/>
          </w:tcPr>
          <w:p w:rsidR="00460006" w:rsidRPr="008D63B6" w:rsidRDefault="00460006">
            <w:pPr>
              <w:rPr>
                <w:rFonts w:cs="Arial"/>
                <w:sz w:val="20"/>
                <w:szCs w:val="20"/>
              </w:rPr>
            </w:pPr>
            <w:r w:rsidRPr="008D63B6">
              <w:rPr>
                <w:rFonts w:cs="Arial"/>
                <w:sz w:val="20"/>
                <w:szCs w:val="20"/>
              </w:rPr>
              <w:t>TÉCNICO OPERATIVO</w:t>
            </w:r>
          </w:p>
        </w:tc>
        <w:tc>
          <w:tcPr>
            <w:tcW w:w="3697" w:type="dxa"/>
            <w:vAlign w:val="bottom"/>
          </w:tcPr>
          <w:p w:rsidR="00460006" w:rsidRPr="008D63B6" w:rsidRDefault="00460006">
            <w:pPr>
              <w:rPr>
                <w:rFonts w:cs="Arial"/>
                <w:sz w:val="20"/>
                <w:szCs w:val="20"/>
              </w:rPr>
            </w:pPr>
            <w:r w:rsidRPr="008D63B6">
              <w:rPr>
                <w:rFonts w:cs="Arial"/>
                <w:sz w:val="20"/>
                <w:szCs w:val="20"/>
              </w:rPr>
              <w:t>SECRETARIA DE HACIENDA</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105</w:t>
            </w:r>
          </w:p>
        </w:tc>
        <w:tc>
          <w:tcPr>
            <w:tcW w:w="1841" w:type="dxa"/>
            <w:vAlign w:val="bottom"/>
          </w:tcPr>
          <w:p w:rsidR="00460006" w:rsidRPr="008D63B6" w:rsidRDefault="00460006">
            <w:pPr>
              <w:jc w:val="center"/>
              <w:rPr>
                <w:rFonts w:cs="Arial"/>
                <w:sz w:val="20"/>
                <w:szCs w:val="20"/>
              </w:rPr>
            </w:pPr>
            <w:r w:rsidRPr="008D63B6">
              <w:rPr>
                <w:rFonts w:cs="Arial"/>
                <w:sz w:val="20"/>
                <w:szCs w:val="20"/>
              </w:rPr>
              <w:t>31402</w:t>
            </w:r>
          </w:p>
        </w:tc>
        <w:tc>
          <w:tcPr>
            <w:tcW w:w="2832" w:type="dxa"/>
            <w:vAlign w:val="bottom"/>
          </w:tcPr>
          <w:p w:rsidR="00460006" w:rsidRPr="008D63B6" w:rsidRDefault="00460006">
            <w:pPr>
              <w:rPr>
                <w:rFonts w:cs="Arial"/>
                <w:sz w:val="20"/>
                <w:szCs w:val="20"/>
              </w:rPr>
            </w:pPr>
            <w:r w:rsidRPr="008D63B6">
              <w:rPr>
                <w:rFonts w:cs="Arial"/>
                <w:sz w:val="20"/>
                <w:szCs w:val="20"/>
              </w:rPr>
              <w:t>TECNICO OPERATIVO</w:t>
            </w:r>
          </w:p>
        </w:tc>
        <w:tc>
          <w:tcPr>
            <w:tcW w:w="3697" w:type="dxa"/>
            <w:vAlign w:val="bottom"/>
          </w:tcPr>
          <w:p w:rsidR="00460006" w:rsidRPr="008D63B6" w:rsidRDefault="00460006">
            <w:pPr>
              <w:rPr>
                <w:rFonts w:cs="Arial"/>
                <w:sz w:val="20"/>
                <w:szCs w:val="20"/>
              </w:rPr>
            </w:pPr>
            <w:r w:rsidRPr="008D63B6">
              <w:rPr>
                <w:rFonts w:cs="Arial"/>
                <w:sz w:val="20"/>
                <w:szCs w:val="20"/>
              </w:rPr>
              <w:t>SECRETARIA DE HACIENDA</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106</w:t>
            </w:r>
          </w:p>
        </w:tc>
        <w:tc>
          <w:tcPr>
            <w:tcW w:w="1841" w:type="dxa"/>
            <w:vAlign w:val="bottom"/>
          </w:tcPr>
          <w:p w:rsidR="00460006" w:rsidRPr="008D63B6" w:rsidRDefault="00460006">
            <w:pPr>
              <w:jc w:val="center"/>
              <w:rPr>
                <w:rFonts w:cs="Arial"/>
                <w:sz w:val="20"/>
                <w:szCs w:val="20"/>
              </w:rPr>
            </w:pPr>
            <w:r w:rsidRPr="008D63B6">
              <w:rPr>
                <w:rFonts w:cs="Arial"/>
                <w:sz w:val="20"/>
                <w:szCs w:val="20"/>
              </w:rPr>
              <w:t>44004</w:t>
            </w:r>
          </w:p>
        </w:tc>
        <w:tc>
          <w:tcPr>
            <w:tcW w:w="2832" w:type="dxa"/>
            <w:vAlign w:val="bottom"/>
          </w:tcPr>
          <w:p w:rsidR="00460006" w:rsidRPr="008D63B6" w:rsidRDefault="00460006">
            <w:pPr>
              <w:rPr>
                <w:rFonts w:cs="Arial"/>
                <w:sz w:val="20"/>
                <w:szCs w:val="20"/>
              </w:rPr>
            </w:pPr>
            <w:r w:rsidRPr="008D63B6">
              <w:rPr>
                <w:rFonts w:cs="Arial"/>
                <w:sz w:val="20"/>
                <w:szCs w:val="20"/>
              </w:rPr>
              <w:t>SECRETARIO</w:t>
            </w:r>
          </w:p>
        </w:tc>
        <w:tc>
          <w:tcPr>
            <w:tcW w:w="3697" w:type="dxa"/>
            <w:vAlign w:val="bottom"/>
          </w:tcPr>
          <w:p w:rsidR="00460006" w:rsidRPr="008D63B6" w:rsidRDefault="00460006">
            <w:pPr>
              <w:rPr>
                <w:rFonts w:cs="Arial"/>
                <w:sz w:val="20"/>
                <w:szCs w:val="20"/>
              </w:rPr>
            </w:pPr>
            <w:r w:rsidRPr="008D63B6">
              <w:rPr>
                <w:rFonts w:cs="Arial"/>
                <w:sz w:val="20"/>
                <w:szCs w:val="20"/>
              </w:rPr>
              <w:t>SECRETARIA DE HACIENDA</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107</w:t>
            </w:r>
          </w:p>
        </w:tc>
        <w:tc>
          <w:tcPr>
            <w:tcW w:w="1841" w:type="dxa"/>
            <w:vAlign w:val="bottom"/>
          </w:tcPr>
          <w:p w:rsidR="00460006" w:rsidRPr="008D63B6" w:rsidRDefault="00460006">
            <w:pPr>
              <w:jc w:val="center"/>
              <w:rPr>
                <w:rFonts w:cs="Arial"/>
                <w:sz w:val="20"/>
                <w:szCs w:val="20"/>
              </w:rPr>
            </w:pPr>
            <w:r w:rsidRPr="008D63B6">
              <w:rPr>
                <w:rFonts w:cs="Arial"/>
                <w:sz w:val="20"/>
                <w:szCs w:val="20"/>
              </w:rPr>
              <w:t>22205</w:t>
            </w:r>
          </w:p>
        </w:tc>
        <w:tc>
          <w:tcPr>
            <w:tcW w:w="2832" w:type="dxa"/>
            <w:vAlign w:val="bottom"/>
          </w:tcPr>
          <w:p w:rsidR="00460006" w:rsidRPr="008D63B6" w:rsidRDefault="00460006">
            <w:pPr>
              <w:rPr>
                <w:rFonts w:cs="Arial"/>
                <w:sz w:val="20"/>
                <w:szCs w:val="20"/>
              </w:rPr>
            </w:pPr>
            <w:r w:rsidRPr="008D63B6">
              <w:rPr>
                <w:rFonts w:cs="Arial"/>
                <w:sz w:val="20"/>
                <w:szCs w:val="20"/>
              </w:rPr>
              <w:t>PROFESIONAL ESPECIALIZADO</w:t>
            </w:r>
          </w:p>
        </w:tc>
        <w:tc>
          <w:tcPr>
            <w:tcW w:w="3697" w:type="dxa"/>
            <w:vAlign w:val="bottom"/>
          </w:tcPr>
          <w:p w:rsidR="00460006" w:rsidRPr="008D63B6" w:rsidRDefault="00460006">
            <w:pPr>
              <w:rPr>
                <w:rFonts w:cs="Arial"/>
                <w:sz w:val="20"/>
                <w:szCs w:val="20"/>
              </w:rPr>
            </w:pPr>
            <w:r w:rsidRPr="008D63B6">
              <w:rPr>
                <w:rFonts w:cs="Arial"/>
                <w:sz w:val="20"/>
                <w:szCs w:val="20"/>
              </w:rPr>
              <w:t>OFICINA DE TESORERIA</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108</w:t>
            </w:r>
          </w:p>
        </w:tc>
        <w:tc>
          <w:tcPr>
            <w:tcW w:w="1841" w:type="dxa"/>
            <w:vAlign w:val="bottom"/>
          </w:tcPr>
          <w:p w:rsidR="00460006" w:rsidRPr="008D63B6" w:rsidRDefault="00460006">
            <w:pPr>
              <w:jc w:val="center"/>
              <w:rPr>
                <w:rFonts w:cs="Arial"/>
                <w:sz w:val="20"/>
                <w:szCs w:val="20"/>
              </w:rPr>
            </w:pPr>
            <w:r w:rsidRPr="008D63B6">
              <w:rPr>
                <w:rFonts w:cs="Arial"/>
                <w:sz w:val="20"/>
                <w:szCs w:val="20"/>
              </w:rPr>
              <w:t>21904</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vAlign w:val="bottom"/>
          </w:tcPr>
          <w:p w:rsidR="00460006" w:rsidRPr="008D63B6" w:rsidRDefault="00460006">
            <w:pPr>
              <w:rPr>
                <w:rFonts w:cs="Arial"/>
                <w:sz w:val="20"/>
                <w:szCs w:val="20"/>
              </w:rPr>
            </w:pPr>
            <w:r w:rsidRPr="008D63B6">
              <w:rPr>
                <w:rFonts w:cs="Arial"/>
                <w:sz w:val="20"/>
                <w:szCs w:val="20"/>
              </w:rPr>
              <w:t>OFICINA DE TESORERIA</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109</w:t>
            </w:r>
          </w:p>
        </w:tc>
        <w:tc>
          <w:tcPr>
            <w:tcW w:w="1841" w:type="dxa"/>
            <w:vAlign w:val="bottom"/>
          </w:tcPr>
          <w:p w:rsidR="00460006" w:rsidRPr="008D63B6" w:rsidRDefault="00460006">
            <w:pPr>
              <w:jc w:val="center"/>
              <w:rPr>
                <w:rFonts w:cs="Arial"/>
                <w:sz w:val="20"/>
                <w:szCs w:val="20"/>
              </w:rPr>
            </w:pPr>
            <w:r w:rsidRPr="008D63B6">
              <w:rPr>
                <w:rFonts w:cs="Arial"/>
                <w:sz w:val="20"/>
                <w:szCs w:val="20"/>
              </w:rPr>
              <w:t>21903</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vAlign w:val="bottom"/>
          </w:tcPr>
          <w:p w:rsidR="00460006" w:rsidRPr="008D63B6" w:rsidRDefault="00460006">
            <w:pPr>
              <w:rPr>
                <w:rFonts w:cs="Arial"/>
                <w:sz w:val="20"/>
                <w:szCs w:val="20"/>
              </w:rPr>
            </w:pPr>
            <w:r w:rsidRPr="008D63B6">
              <w:rPr>
                <w:rFonts w:cs="Arial"/>
                <w:sz w:val="20"/>
                <w:szCs w:val="20"/>
              </w:rPr>
              <w:t>OFICINA DE TESORERIA</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110</w:t>
            </w:r>
          </w:p>
        </w:tc>
        <w:tc>
          <w:tcPr>
            <w:tcW w:w="1841" w:type="dxa"/>
            <w:vAlign w:val="bottom"/>
          </w:tcPr>
          <w:p w:rsidR="00460006" w:rsidRPr="008D63B6" w:rsidRDefault="00460006">
            <w:pPr>
              <w:jc w:val="center"/>
              <w:rPr>
                <w:rFonts w:cs="Arial"/>
                <w:sz w:val="20"/>
                <w:szCs w:val="20"/>
              </w:rPr>
            </w:pPr>
            <w:r w:rsidRPr="008D63B6">
              <w:rPr>
                <w:rFonts w:cs="Arial"/>
                <w:sz w:val="20"/>
                <w:szCs w:val="20"/>
              </w:rPr>
              <w:t>31401</w:t>
            </w:r>
          </w:p>
        </w:tc>
        <w:tc>
          <w:tcPr>
            <w:tcW w:w="2832" w:type="dxa"/>
            <w:vAlign w:val="bottom"/>
          </w:tcPr>
          <w:p w:rsidR="00460006" w:rsidRPr="008D63B6" w:rsidRDefault="00460006">
            <w:pPr>
              <w:rPr>
                <w:rFonts w:cs="Arial"/>
                <w:sz w:val="20"/>
                <w:szCs w:val="20"/>
              </w:rPr>
            </w:pPr>
            <w:r w:rsidRPr="008D63B6">
              <w:rPr>
                <w:rFonts w:cs="Arial"/>
                <w:sz w:val="20"/>
                <w:szCs w:val="20"/>
              </w:rPr>
              <w:t>TÉCNICO OPERATIVO</w:t>
            </w:r>
          </w:p>
        </w:tc>
        <w:tc>
          <w:tcPr>
            <w:tcW w:w="3697" w:type="dxa"/>
            <w:vAlign w:val="bottom"/>
          </w:tcPr>
          <w:p w:rsidR="00460006" w:rsidRPr="008D63B6" w:rsidRDefault="00460006">
            <w:pPr>
              <w:rPr>
                <w:rFonts w:cs="Arial"/>
                <w:sz w:val="20"/>
                <w:szCs w:val="20"/>
              </w:rPr>
            </w:pPr>
            <w:r w:rsidRPr="008D63B6">
              <w:rPr>
                <w:rFonts w:cs="Arial"/>
                <w:sz w:val="20"/>
                <w:szCs w:val="20"/>
              </w:rPr>
              <w:t>OFICINA DE TESORERIA</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111</w:t>
            </w:r>
          </w:p>
        </w:tc>
        <w:tc>
          <w:tcPr>
            <w:tcW w:w="1841" w:type="dxa"/>
            <w:vAlign w:val="bottom"/>
          </w:tcPr>
          <w:p w:rsidR="00460006" w:rsidRPr="008D63B6" w:rsidRDefault="00460006">
            <w:pPr>
              <w:jc w:val="center"/>
              <w:rPr>
                <w:rFonts w:cs="Arial"/>
                <w:sz w:val="20"/>
                <w:szCs w:val="20"/>
              </w:rPr>
            </w:pPr>
            <w:r w:rsidRPr="008D63B6">
              <w:rPr>
                <w:rFonts w:cs="Arial"/>
                <w:sz w:val="20"/>
                <w:szCs w:val="20"/>
              </w:rPr>
              <w:t>40705</w:t>
            </w:r>
          </w:p>
        </w:tc>
        <w:tc>
          <w:tcPr>
            <w:tcW w:w="2832" w:type="dxa"/>
            <w:vAlign w:val="bottom"/>
          </w:tcPr>
          <w:p w:rsidR="00460006" w:rsidRPr="008D63B6" w:rsidRDefault="00460006">
            <w:pPr>
              <w:rPr>
                <w:rFonts w:cs="Arial"/>
                <w:sz w:val="20"/>
                <w:szCs w:val="20"/>
              </w:rPr>
            </w:pPr>
            <w:r w:rsidRPr="008D63B6">
              <w:rPr>
                <w:rFonts w:cs="Arial"/>
                <w:sz w:val="20"/>
                <w:szCs w:val="20"/>
              </w:rPr>
              <w:t>AUXILIAR ADMINISTRATIVO</w:t>
            </w:r>
          </w:p>
        </w:tc>
        <w:tc>
          <w:tcPr>
            <w:tcW w:w="3697" w:type="dxa"/>
            <w:vAlign w:val="bottom"/>
          </w:tcPr>
          <w:p w:rsidR="00460006" w:rsidRPr="008D63B6" w:rsidRDefault="00460006">
            <w:pPr>
              <w:rPr>
                <w:rFonts w:cs="Arial"/>
                <w:sz w:val="20"/>
                <w:szCs w:val="20"/>
              </w:rPr>
            </w:pPr>
            <w:r w:rsidRPr="008D63B6">
              <w:rPr>
                <w:rFonts w:cs="Arial"/>
                <w:sz w:val="20"/>
                <w:szCs w:val="20"/>
              </w:rPr>
              <w:t>OFICINA DE TESORERIA</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112</w:t>
            </w:r>
          </w:p>
        </w:tc>
        <w:tc>
          <w:tcPr>
            <w:tcW w:w="1841" w:type="dxa"/>
            <w:vAlign w:val="bottom"/>
          </w:tcPr>
          <w:p w:rsidR="00460006" w:rsidRPr="008D63B6" w:rsidRDefault="00460006">
            <w:pPr>
              <w:jc w:val="center"/>
              <w:rPr>
                <w:rFonts w:cs="Arial"/>
                <w:sz w:val="20"/>
                <w:szCs w:val="20"/>
              </w:rPr>
            </w:pPr>
            <w:r w:rsidRPr="008D63B6">
              <w:rPr>
                <w:rFonts w:cs="Arial"/>
                <w:sz w:val="20"/>
                <w:szCs w:val="20"/>
              </w:rPr>
              <w:t>22205</w:t>
            </w:r>
          </w:p>
        </w:tc>
        <w:tc>
          <w:tcPr>
            <w:tcW w:w="2832" w:type="dxa"/>
            <w:vAlign w:val="bottom"/>
          </w:tcPr>
          <w:p w:rsidR="00460006" w:rsidRPr="008D63B6" w:rsidRDefault="00460006">
            <w:pPr>
              <w:rPr>
                <w:rFonts w:cs="Arial"/>
                <w:sz w:val="20"/>
                <w:szCs w:val="20"/>
              </w:rPr>
            </w:pPr>
            <w:r w:rsidRPr="008D63B6">
              <w:rPr>
                <w:rFonts w:cs="Arial"/>
                <w:sz w:val="20"/>
                <w:szCs w:val="20"/>
              </w:rPr>
              <w:t>PROFESIONAL ESPECIALIZADO</w:t>
            </w:r>
          </w:p>
        </w:tc>
        <w:tc>
          <w:tcPr>
            <w:tcW w:w="3697" w:type="dxa"/>
            <w:vAlign w:val="bottom"/>
          </w:tcPr>
          <w:p w:rsidR="00460006" w:rsidRPr="008D63B6" w:rsidRDefault="00460006">
            <w:pPr>
              <w:rPr>
                <w:rFonts w:cs="Arial"/>
                <w:sz w:val="20"/>
                <w:szCs w:val="20"/>
              </w:rPr>
            </w:pPr>
            <w:r w:rsidRPr="008D63B6">
              <w:rPr>
                <w:rFonts w:cs="Arial"/>
                <w:sz w:val="20"/>
                <w:szCs w:val="20"/>
              </w:rPr>
              <w:t>OFICINA DE PENSIONES</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113</w:t>
            </w:r>
          </w:p>
        </w:tc>
        <w:tc>
          <w:tcPr>
            <w:tcW w:w="1841" w:type="dxa"/>
            <w:vAlign w:val="bottom"/>
          </w:tcPr>
          <w:p w:rsidR="00460006" w:rsidRPr="008D63B6" w:rsidRDefault="00460006">
            <w:pPr>
              <w:jc w:val="center"/>
              <w:rPr>
                <w:rFonts w:cs="Arial"/>
                <w:sz w:val="20"/>
                <w:szCs w:val="20"/>
              </w:rPr>
            </w:pPr>
            <w:r w:rsidRPr="008D63B6">
              <w:rPr>
                <w:rFonts w:cs="Arial"/>
                <w:sz w:val="20"/>
                <w:szCs w:val="20"/>
              </w:rPr>
              <w:t>21904</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vAlign w:val="bottom"/>
          </w:tcPr>
          <w:p w:rsidR="00460006" w:rsidRPr="008D63B6" w:rsidRDefault="00460006">
            <w:pPr>
              <w:rPr>
                <w:rFonts w:cs="Arial"/>
                <w:sz w:val="20"/>
                <w:szCs w:val="20"/>
              </w:rPr>
            </w:pPr>
            <w:r w:rsidRPr="008D63B6">
              <w:rPr>
                <w:rFonts w:cs="Arial"/>
                <w:sz w:val="20"/>
                <w:szCs w:val="20"/>
              </w:rPr>
              <w:t>OFICINA DE PENSIONES</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114</w:t>
            </w:r>
          </w:p>
        </w:tc>
        <w:tc>
          <w:tcPr>
            <w:tcW w:w="1841" w:type="dxa"/>
            <w:vAlign w:val="bottom"/>
          </w:tcPr>
          <w:p w:rsidR="00460006" w:rsidRPr="008D63B6" w:rsidRDefault="00460006">
            <w:pPr>
              <w:jc w:val="center"/>
              <w:rPr>
                <w:rFonts w:cs="Arial"/>
                <w:sz w:val="20"/>
                <w:szCs w:val="20"/>
              </w:rPr>
            </w:pPr>
            <w:r w:rsidRPr="008D63B6">
              <w:rPr>
                <w:rFonts w:cs="Arial"/>
                <w:sz w:val="20"/>
                <w:szCs w:val="20"/>
              </w:rPr>
              <w:t>21901</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vAlign w:val="bottom"/>
          </w:tcPr>
          <w:p w:rsidR="00460006" w:rsidRPr="008D63B6" w:rsidRDefault="00460006">
            <w:pPr>
              <w:rPr>
                <w:rFonts w:cs="Arial"/>
                <w:sz w:val="20"/>
                <w:szCs w:val="20"/>
              </w:rPr>
            </w:pPr>
            <w:r w:rsidRPr="008D63B6">
              <w:rPr>
                <w:rFonts w:cs="Arial"/>
                <w:sz w:val="20"/>
                <w:szCs w:val="20"/>
              </w:rPr>
              <w:t>OFICINA DE PENSIONES</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115</w:t>
            </w:r>
          </w:p>
        </w:tc>
        <w:tc>
          <w:tcPr>
            <w:tcW w:w="1841" w:type="dxa"/>
            <w:vAlign w:val="bottom"/>
          </w:tcPr>
          <w:p w:rsidR="00460006" w:rsidRPr="008D63B6" w:rsidRDefault="00460006">
            <w:pPr>
              <w:jc w:val="center"/>
              <w:rPr>
                <w:rFonts w:cs="Arial"/>
                <w:sz w:val="20"/>
                <w:szCs w:val="20"/>
              </w:rPr>
            </w:pPr>
            <w:r w:rsidRPr="008D63B6">
              <w:rPr>
                <w:rFonts w:cs="Arial"/>
                <w:sz w:val="20"/>
                <w:szCs w:val="20"/>
              </w:rPr>
              <w:t>36701</w:t>
            </w:r>
          </w:p>
        </w:tc>
        <w:tc>
          <w:tcPr>
            <w:tcW w:w="2832" w:type="dxa"/>
            <w:vAlign w:val="bottom"/>
          </w:tcPr>
          <w:p w:rsidR="00460006" w:rsidRPr="008D63B6" w:rsidRDefault="00460006">
            <w:pPr>
              <w:rPr>
                <w:rFonts w:cs="Arial"/>
                <w:sz w:val="20"/>
                <w:szCs w:val="20"/>
              </w:rPr>
            </w:pPr>
            <w:r w:rsidRPr="008D63B6">
              <w:rPr>
                <w:rFonts w:cs="Arial"/>
                <w:sz w:val="20"/>
                <w:szCs w:val="20"/>
              </w:rPr>
              <w:t>TÉCNICO ADMINISTRATIVO</w:t>
            </w:r>
          </w:p>
        </w:tc>
        <w:tc>
          <w:tcPr>
            <w:tcW w:w="3697" w:type="dxa"/>
            <w:vAlign w:val="bottom"/>
          </w:tcPr>
          <w:p w:rsidR="00460006" w:rsidRPr="008D63B6" w:rsidRDefault="00460006">
            <w:pPr>
              <w:rPr>
                <w:rFonts w:cs="Arial"/>
                <w:sz w:val="20"/>
                <w:szCs w:val="20"/>
              </w:rPr>
            </w:pPr>
            <w:r w:rsidRPr="008D63B6">
              <w:rPr>
                <w:rFonts w:cs="Arial"/>
                <w:sz w:val="20"/>
                <w:szCs w:val="20"/>
              </w:rPr>
              <w:t>OFICINA DE PENSIONES</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116</w:t>
            </w:r>
          </w:p>
        </w:tc>
        <w:tc>
          <w:tcPr>
            <w:tcW w:w="1841" w:type="dxa"/>
            <w:vAlign w:val="bottom"/>
          </w:tcPr>
          <w:p w:rsidR="00460006" w:rsidRPr="008D63B6" w:rsidRDefault="00460006">
            <w:pPr>
              <w:jc w:val="center"/>
              <w:rPr>
                <w:rFonts w:cs="Arial"/>
                <w:sz w:val="20"/>
                <w:szCs w:val="20"/>
              </w:rPr>
            </w:pPr>
            <w:r w:rsidRPr="008D63B6">
              <w:rPr>
                <w:rFonts w:cs="Arial"/>
                <w:sz w:val="20"/>
                <w:szCs w:val="20"/>
              </w:rPr>
              <w:t>22205</w:t>
            </w:r>
          </w:p>
        </w:tc>
        <w:tc>
          <w:tcPr>
            <w:tcW w:w="2832" w:type="dxa"/>
            <w:vAlign w:val="bottom"/>
          </w:tcPr>
          <w:p w:rsidR="00460006" w:rsidRPr="008D63B6" w:rsidRDefault="00460006">
            <w:pPr>
              <w:rPr>
                <w:rFonts w:cs="Arial"/>
                <w:sz w:val="20"/>
                <w:szCs w:val="20"/>
              </w:rPr>
            </w:pPr>
            <w:r w:rsidRPr="008D63B6">
              <w:rPr>
                <w:rFonts w:cs="Arial"/>
                <w:sz w:val="20"/>
                <w:szCs w:val="20"/>
              </w:rPr>
              <w:t>PROFESIONAL ESPECIALIZADO</w:t>
            </w:r>
          </w:p>
        </w:tc>
        <w:tc>
          <w:tcPr>
            <w:tcW w:w="3697" w:type="dxa"/>
            <w:vAlign w:val="bottom"/>
          </w:tcPr>
          <w:p w:rsidR="00460006" w:rsidRPr="008D63B6" w:rsidRDefault="00460006">
            <w:pPr>
              <w:rPr>
                <w:rFonts w:cs="Arial"/>
                <w:sz w:val="20"/>
                <w:szCs w:val="20"/>
              </w:rPr>
            </w:pPr>
            <w:r w:rsidRPr="008D63B6">
              <w:rPr>
                <w:rFonts w:cs="Arial"/>
                <w:sz w:val="20"/>
                <w:szCs w:val="20"/>
              </w:rPr>
              <w:t>SECRETARIA SECCIONAL DE SALUD</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117</w:t>
            </w:r>
          </w:p>
        </w:tc>
        <w:tc>
          <w:tcPr>
            <w:tcW w:w="1841" w:type="dxa"/>
            <w:vAlign w:val="bottom"/>
          </w:tcPr>
          <w:p w:rsidR="00460006" w:rsidRPr="008D63B6" w:rsidRDefault="00460006">
            <w:pPr>
              <w:jc w:val="center"/>
              <w:rPr>
                <w:rFonts w:cs="Arial"/>
                <w:sz w:val="20"/>
                <w:szCs w:val="20"/>
              </w:rPr>
            </w:pPr>
            <w:r w:rsidRPr="008D63B6">
              <w:rPr>
                <w:rFonts w:cs="Arial"/>
                <w:sz w:val="20"/>
                <w:szCs w:val="20"/>
              </w:rPr>
              <w:t>22205</w:t>
            </w:r>
          </w:p>
        </w:tc>
        <w:tc>
          <w:tcPr>
            <w:tcW w:w="2832" w:type="dxa"/>
            <w:vAlign w:val="bottom"/>
          </w:tcPr>
          <w:p w:rsidR="00460006" w:rsidRPr="008D63B6" w:rsidRDefault="00460006">
            <w:pPr>
              <w:rPr>
                <w:rFonts w:cs="Arial"/>
                <w:sz w:val="20"/>
                <w:szCs w:val="20"/>
              </w:rPr>
            </w:pPr>
            <w:r w:rsidRPr="008D63B6">
              <w:rPr>
                <w:rFonts w:cs="Arial"/>
                <w:sz w:val="20"/>
                <w:szCs w:val="20"/>
              </w:rPr>
              <w:t>PROFESIONAL ESPECIALIZADO</w:t>
            </w:r>
          </w:p>
        </w:tc>
        <w:tc>
          <w:tcPr>
            <w:tcW w:w="3697" w:type="dxa"/>
            <w:vAlign w:val="bottom"/>
          </w:tcPr>
          <w:p w:rsidR="00460006" w:rsidRPr="008D63B6" w:rsidRDefault="00460006">
            <w:pPr>
              <w:rPr>
                <w:rFonts w:cs="Arial"/>
                <w:sz w:val="20"/>
                <w:szCs w:val="20"/>
              </w:rPr>
            </w:pPr>
            <w:r w:rsidRPr="008D63B6">
              <w:rPr>
                <w:rFonts w:cs="Arial"/>
                <w:sz w:val="20"/>
                <w:szCs w:val="20"/>
              </w:rPr>
              <w:t>SECRETARIA SECCIONAL DE SALUD</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118</w:t>
            </w:r>
          </w:p>
        </w:tc>
        <w:tc>
          <w:tcPr>
            <w:tcW w:w="1841" w:type="dxa"/>
            <w:vAlign w:val="bottom"/>
          </w:tcPr>
          <w:p w:rsidR="00460006" w:rsidRPr="008D63B6" w:rsidRDefault="00460006">
            <w:pPr>
              <w:jc w:val="center"/>
              <w:rPr>
                <w:rFonts w:cs="Arial"/>
                <w:sz w:val="20"/>
                <w:szCs w:val="20"/>
              </w:rPr>
            </w:pPr>
            <w:r w:rsidRPr="008D63B6">
              <w:rPr>
                <w:rFonts w:cs="Arial"/>
                <w:sz w:val="20"/>
                <w:szCs w:val="20"/>
              </w:rPr>
              <w:t>22205</w:t>
            </w:r>
          </w:p>
        </w:tc>
        <w:tc>
          <w:tcPr>
            <w:tcW w:w="2832" w:type="dxa"/>
            <w:vAlign w:val="bottom"/>
          </w:tcPr>
          <w:p w:rsidR="00460006" w:rsidRPr="008D63B6" w:rsidRDefault="00460006">
            <w:pPr>
              <w:rPr>
                <w:rFonts w:cs="Arial"/>
                <w:sz w:val="20"/>
                <w:szCs w:val="20"/>
              </w:rPr>
            </w:pPr>
            <w:r w:rsidRPr="008D63B6">
              <w:rPr>
                <w:rFonts w:cs="Arial"/>
                <w:sz w:val="20"/>
                <w:szCs w:val="20"/>
              </w:rPr>
              <w:t>PROFESIONAL ESPECIALIZADO</w:t>
            </w:r>
          </w:p>
        </w:tc>
        <w:tc>
          <w:tcPr>
            <w:tcW w:w="3697" w:type="dxa"/>
            <w:vAlign w:val="bottom"/>
          </w:tcPr>
          <w:p w:rsidR="00460006" w:rsidRPr="008D63B6" w:rsidRDefault="00460006">
            <w:pPr>
              <w:rPr>
                <w:rFonts w:cs="Arial"/>
                <w:sz w:val="20"/>
                <w:szCs w:val="20"/>
              </w:rPr>
            </w:pPr>
            <w:r w:rsidRPr="008D63B6">
              <w:rPr>
                <w:rFonts w:cs="Arial"/>
                <w:sz w:val="20"/>
                <w:szCs w:val="20"/>
              </w:rPr>
              <w:t>SECRETARIA SECCIONAL DE SALUD</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119</w:t>
            </w:r>
          </w:p>
        </w:tc>
        <w:tc>
          <w:tcPr>
            <w:tcW w:w="1841" w:type="dxa"/>
            <w:vAlign w:val="bottom"/>
          </w:tcPr>
          <w:p w:rsidR="00460006" w:rsidRPr="008D63B6" w:rsidRDefault="00460006">
            <w:pPr>
              <w:jc w:val="center"/>
              <w:rPr>
                <w:rFonts w:cs="Arial"/>
                <w:sz w:val="20"/>
                <w:szCs w:val="20"/>
              </w:rPr>
            </w:pPr>
            <w:r w:rsidRPr="008D63B6">
              <w:rPr>
                <w:rFonts w:cs="Arial"/>
                <w:sz w:val="20"/>
                <w:szCs w:val="20"/>
              </w:rPr>
              <w:t>24205</w:t>
            </w:r>
          </w:p>
        </w:tc>
        <w:tc>
          <w:tcPr>
            <w:tcW w:w="2832" w:type="dxa"/>
            <w:vAlign w:val="bottom"/>
          </w:tcPr>
          <w:p w:rsidR="00460006" w:rsidRPr="008D63B6" w:rsidRDefault="00460006">
            <w:pPr>
              <w:rPr>
                <w:rFonts w:cs="Arial"/>
                <w:sz w:val="20"/>
                <w:szCs w:val="20"/>
              </w:rPr>
            </w:pPr>
            <w:r w:rsidRPr="008D63B6">
              <w:rPr>
                <w:rFonts w:cs="Arial"/>
                <w:sz w:val="20"/>
                <w:szCs w:val="20"/>
              </w:rPr>
              <w:t>PROFESIONAL ESPECIALIZADO AREA SALUD</w:t>
            </w:r>
          </w:p>
        </w:tc>
        <w:tc>
          <w:tcPr>
            <w:tcW w:w="3697" w:type="dxa"/>
            <w:vAlign w:val="bottom"/>
          </w:tcPr>
          <w:p w:rsidR="00460006" w:rsidRPr="008D63B6" w:rsidRDefault="00460006">
            <w:pPr>
              <w:rPr>
                <w:rFonts w:cs="Arial"/>
                <w:sz w:val="20"/>
                <w:szCs w:val="20"/>
              </w:rPr>
            </w:pPr>
            <w:r w:rsidRPr="008D63B6">
              <w:rPr>
                <w:rFonts w:cs="Arial"/>
                <w:sz w:val="20"/>
                <w:szCs w:val="20"/>
              </w:rPr>
              <w:t>SECRETARIA SECCIONAL DE SALUD</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120</w:t>
            </w:r>
          </w:p>
        </w:tc>
        <w:tc>
          <w:tcPr>
            <w:tcW w:w="1841" w:type="dxa"/>
            <w:vAlign w:val="bottom"/>
          </w:tcPr>
          <w:p w:rsidR="00460006" w:rsidRPr="008D63B6" w:rsidRDefault="00460006">
            <w:pPr>
              <w:jc w:val="center"/>
              <w:rPr>
                <w:rFonts w:cs="Arial"/>
                <w:sz w:val="20"/>
                <w:szCs w:val="20"/>
              </w:rPr>
            </w:pPr>
            <w:r w:rsidRPr="008D63B6">
              <w:rPr>
                <w:rFonts w:cs="Arial"/>
                <w:sz w:val="20"/>
                <w:szCs w:val="20"/>
              </w:rPr>
              <w:t>21904</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vAlign w:val="bottom"/>
          </w:tcPr>
          <w:p w:rsidR="00460006" w:rsidRPr="008D63B6" w:rsidRDefault="00460006">
            <w:pPr>
              <w:rPr>
                <w:rFonts w:cs="Arial"/>
                <w:sz w:val="20"/>
                <w:szCs w:val="20"/>
              </w:rPr>
            </w:pPr>
            <w:r w:rsidRPr="008D63B6">
              <w:rPr>
                <w:rFonts w:cs="Arial"/>
                <w:sz w:val="20"/>
                <w:szCs w:val="20"/>
              </w:rPr>
              <w:t>SECRETARIA SECCIONAL DE SALUD</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121</w:t>
            </w:r>
          </w:p>
        </w:tc>
        <w:tc>
          <w:tcPr>
            <w:tcW w:w="1841" w:type="dxa"/>
            <w:vAlign w:val="bottom"/>
          </w:tcPr>
          <w:p w:rsidR="00460006" w:rsidRPr="008D63B6" w:rsidRDefault="00460006">
            <w:pPr>
              <w:jc w:val="center"/>
              <w:rPr>
                <w:rFonts w:cs="Arial"/>
                <w:sz w:val="20"/>
                <w:szCs w:val="20"/>
              </w:rPr>
            </w:pPr>
            <w:r w:rsidRPr="008D63B6">
              <w:rPr>
                <w:rFonts w:cs="Arial"/>
                <w:sz w:val="20"/>
                <w:szCs w:val="20"/>
              </w:rPr>
              <w:t>21902</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vAlign w:val="bottom"/>
          </w:tcPr>
          <w:p w:rsidR="00460006" w:rsidRPr="008D63B6" w:rsidRDefault="00460006">
            <w:pPr>
              <w:rPr>
                <w:rFonts w:cs="Arial"/>
                <w:sz w:val="20"/>
                <w:szCs w:val="20"/>
              </w:rPr>
            </w:pPr>
            <w:r w:rsidRPr="008D63B6">
              <w:rPr>
                <w:rFonts w:cs="Arial"/>
                <w:sz w:val="20"/>
                <w:szCs w:val="20"/>
              </w:rPr>
              <w:t>SECRETARIA SECCIONAL DE SALUD</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122</w:t>
            </w:r>
          </w:p>
        </w:tc>
        <w:tc>
          <w:tcPr>
            <w:tcW w:w="1841" w:type="dxa"/>
            <w:vAlign w:val="bottom"/>
          </w:tcPr>
          <w:p w:rsidR="00460006" w:rsidRPr="008D63B6" w:rsidRDefault="00460006">
            <w:pPr>
              <w:jc w:val="center"/>
              <w:rPr>
                <w:rFonts w:cs="Arial"/>
                <w:sz w:val="20"/>
                <w:szCs w:val="20"/>
              </w:rPr>
            </w:pPr>
            <w:r w:rsidRPr="008D63B6">
              <w:rPr>
                <w:rFonts w:cs="Arial"/>
                <w:sz w:val="20"/>
                <w:szCs w:val="20"/>
              </w:rPr>
              <w:t>21902</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vAlign w:val="bottom"/>
          </w:tcPr>
          <w:p w:rsidR="00460006" w:rsidRPr="008D63B6" w:rsidRDefault="00460006">
            <w:pPr>
              <w:rPr>
                <w:rFonts w:cs="Arial"/>
                <w:sz w:val="20"/>
                <w:szCs w:val="20"/>
              </w:rPr>
            </w:pPr>
            <w:r w:rsidRPr="008D63B6">
              <w:rPr>
                <w:rFonts w:cs="Arial"/>
                <w:sz w:val="20"/>
                <w:szCs w:val="20"/>
              </w:rPr>
              <w:t>SECRETARIA SECCIONAL DE SALUD</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123</w:t>
            </w:r>
          </w:p>
        </w:tc>
        <w:tc>
          <w:tcPr>
            <w:tcW w:w="1841" w:type="dxa"/>
            <w:vAlign w:val="bottom"/>
          </w:tcPr>
          <w:p w:rsidR="00460006" w:rsidRPr="008D63B6" w:rsidRDefault="00460006">
            <w:pPr>
              <w:jc w:val="center"/>
              <w:rPr>
                <w:rFonts w:cs="Arial"/>
                <w:sz w:val="20"/>
                <w:szCs w:val="20"/>
              </w:rPr>
            </w:pPr>
            <w:r w:rsidRPr="008D63B6">
              <w:rPr>
                <w:rFonts w:cs="Arial"/>
                <w:sz w:val="20"/>
                <w:szCs w:val="20"/>
              </w:rPr>
              <w:t>21902</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vAlign w:val="bottom"/>
          </w:tcPr>
          <w:p w:rsidR="00460006" w:rsidRPr="008D63B6" w:rsidRDefault="00460006">
            <w:pPr>
              <w:rPr>
                <w:rFonts w:cs="Arial"/>
                <w:sz w:val="20"/>
                <w:szCs w:val="20"/>
              </w:rPr>
            </w:pPr>
            <w:r w:rsidRPr="008D63B6">
              <w:rPr>
                <w:rFonts w:cs="Arial"/>
                <w:sz w:val="20"/>
                <w:szCs w:val="20"/>
              </w:rPr>
              <w:t>SECRETARIA SECCIONAL DE SALUD</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124</w:t>
            </w:r>
          </w:p>
        </w:tc>
        <w:tc>
          <w:tcPr>
            <w:tcW w:w="1841" w:type="dxa"/>
            <w:vAlign w:val="bottom"/>
          </w:tcPr>
          <w:p w:rsidR="00460006" w:rsidRPr="008D63B6" w:rsidRDefault="00460006">
            <w:pPr>
              <w:jc w:val="center"/>
              <w:rPr>
                <w:rFonts w:cs="Arial"/>
                <w:sz w:val="20"/>
                <w:szCs w:val="20"/>
              </w:rPr>
            </w:pPr>
            <w:r w:rsidRPr="008D63B6">
              <w:rPr>
                <w:rFonts w:cs="Arial"/>
                <w:sz w:val="20"/>
                <w:szCs w:val="20"/>
              </w:rPr>
              <w:t>21902</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vAlign w:val="bottom"/>
          </w:tcPr>
          <w:p w:rsidR="00460006" w:rsidRPr="008D63B6" w:rsidRDefault="00460006">
            <w:pPr>
              <w:rPr>
                <w:rFonts w:cs="Arial"/>
                <w:sz w:val="20"/>
                <w:szCs w:val="20"/>
              </w:rPr>
            </w:pPr>
            <w:r w:rsidRPr="008D63B6">
              <w:rPr>
                <w:rFonts w:cs="Arial"/>
                <w:sz w:val="20"/>
                <w:szCs w:val="20"/>
              </w:rPr>
              <w:t>SECRETARIA SECCIONAL DE SALUD</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125</w:t>
            </w:r>
          </w:p>
        </w:tc>
        <w:tc>
          <w:tcPr>
            <w:tcW w:w="1841" w:type="dxa"/>
            <w:vAlign w:val="bottom"/>
          </w:tcPr>
          <w:p w:rsidR="00460006" w:rsidRPr="008D63B6" w:rsidRDefault="00460006">
            <w:pPr>
              <w:jc w:val="center"/>
              <w:rPr>
                <w:rFonts w:cs="Arial"/>
                <w:sz w:val="20"/>
                <w:szCs w:val="20"/>
              </w:rPr>
            </w:pPr>
            <w:r w:rsidRPr="008D63B6">
              <w:rPr>
                <w:rFonts w:cs="Arial"/>
                <w:sz w:val="20"/>
                <w:szCs w:val="20"/>
              </w:rPr>
              <w:t>21902</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vAlign w:val="bottom"/>
          </w:tcPr>
          <w:p w:rsidR="00460006" w:rsidRPr="008D63B6" w:rsidRDefault="00460006">
            <w:pPr>
              <w:rPr>
                <w:rFonts w:cs="Arial"/>
                <w:sz w:val="20"/>
                <w:szCs w:val="20"/>
              </w:rPr>
            </w:pPr>
            <w:r w:rsidRPr="008D63B6">
              <w:rPr>
                <w:rFonts w:cs="Arial"/>
                <w:sz w:val="20"/>
                <w:szCs w:val="20"/>
              </w:rPr>
              <w:t>SECRETARIA SECCIONAL DE SALUD</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126</w:t>
            </w:r>
          </w:p>
        </w:tc>
        <w:tc>
          <w:tcPr>
            <w:tcW w:w="1841" w:type="dxa"/>
            <w:vAlign w:val="bottom"/>
          </w:tcPr>
          <w:p w:rsidR="00460006" w:rsidRPr="008D63B6" w:rsidRDefault="00460006">
            <w:pPr>
              <w:jc w:val="center"/>
              <w:rPr>
                <w:rFonts w:cs="Arial"/>
                <w:sz w:val="20"/>
                <w:szCs w:val="20"/>
              </w:rPr>
            </w:pPr>
            <w:r w:rsidRPr="008D63B6">
              <w:rPr>
                <w:rFonts w:cs="Arial"/>
                <w:sz w:val="20"/>
                <w:szCs w:val="20"/>
              </w:rPr>
              <w:t>21902</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vAlign w:val="bottom"/>
          </w:tcPr>
          <w:p w:rsidR="00460006" w:rsidRPr="008D63B6" w:rsidRDefault="00460006">
            <w:pPr>
              <w:rPr>
                <w:rFonts w:cs="Arial"/>
                <w:sz w:val="20"/>
                <w:szCs w:val="20"/>
              </w:rPr>
            </w:pPr>
            <w:r w:rsidRPr="008D63B6">
              <w:rPr>
                <w:rFonts w:cs="Arial"/>
                <w:sz w:val="20"/>
                <w:szCs w:val="20"/>
              </w:rPr>
              <w:t>SECRETARIA SECCIONAL DE SALUD</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127</w:t>
            </w:r>
          </w:p>
        </w:tc>
        <w:tc>
          <w:tcPr>
            <w:tcW w:w="1841" w:type="dxa"/>
            <w:vAlign w:val="bottom"/>
          </w:tcPr>
          <w:p w:rsidR="00460006" w:rsidRPr="008D63B6" w:rsidRDefault="00460006">
            <w:pPr>
              <w:jc w:val="center"/>
              <w:rPr>
                <w:rFonts w:cs="Arial"/>
                <w:sz w:val="20"/>
                <w:szCs w:val="20"/>
              </w:rPr>
            </w:pPr>
            <w:r w:rsidRPr="008D63B6">
              <w:rPr>
                <w:rFonts w:cs="Arial"/>
                <w:sz w:val="20"/>
                <w:szCs w:val="20"/>
              </w:rPr>
              <w:t>21902</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vAlign w:val="bottom"/>
          </w:tcPr>
          <w:p w:rsidR="00460006" w:rsidRPr="008D63B6" w:rsidRDefault="00460006">
            <w:pPr>
              <w:rPr>
                <w:rFonts w:cs="Arial"/>
                <w:sz w:val="20"/>
                <w:szCs w:val="20"/>
              </w:rPr>
            </w:pPr>
            <w:r w:rsidRPr="008D63B6">
              <w:rPr>
                <w:rFonts w:cs="Arial"/>
                <w:sz w:val="20"/>
                <w:szCs w:val="20"/>
              </w:rPr>
              <w:t>SECRETARIA SECCIONAL DE SALUD</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128</w:t>
            </w:r>
          </w:p>
        </w:tc>
        <w:tc>
          <w:tcPr>
            <w:tcW w:w="1841" w:type="dxa"/>
            <w:vAlign w:val="bottom"/>
          </w:tcPr>
          <w:p w:rsidR="00460006" w:rsidRPr="008D63B6" w:rsidRDefault="00460006">
            <w:pPr>
              <w:jc w:val="center"/>
              <w:rPr>
                <w:rFonts w:cs="Arial"/>
                <w:sz w:val="20"/>
                <w:szCs w:val="20"/>
              </w:rPr>
            </w:pPr>
            <w:r w:rsidRPr="008D63B6">
              <w:rPr>
                <w:rFonts w:cs="Arial"/>
                <w:sz w:val="20"/>
                <w:szCs w:val="20"/>
              </w:rPr>
              <w:t>23702</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 ÁREA SALUD</w:t>
            </w:r>
          </w:p>
        </w:tc>
        <w:tc>
          <w:tcPr>
            <w:tcW w:w="3697" w:type="dxa"/>
            <w:vAlign w:val="bottom"/>
          </w:tcPr>
          <w:p w:rsidR="00460006" w:rsidRPr="008D63B6" w:rsidRDefault="00460006">
            <w:pPr>
              <w:rPr>
                <w:rFonts w:cs="Arial"/>
                <w:sz w:val="20"/>
                <w:szCs w:val="20"/>
              </w:rPr>
            </w:pPr>
            <w:r w:rsidRPr="008D63B6">
              <w:rPr>
                <w:rFonts w:cs="Arial"/>
                <w:sz w:val="20"/>
                <w:szCs w:val="20"/>
              </w:rPr>
              <w:t>SECRETARIA SECCIONAL DE SALUD</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129</w:t>
            </w:r>
          </w:p>
        </w:tc>
        <w:tc>
          <w:tcPr>
            <w:tcW w:w="1841" w:type="dxa"/>
            <w:vAlign w:val="bottom"/>
          </w:tcPr>
          <w:p w:rsidR="00460006" w:rsidRPr="008D63B6" w:rsidRDefault="00460006">
            <w:pPr>
              <w:jc w:val="center"/>
              <w:rPr>
                <w:rFonts w:cs="Arial"/>
                <w:sz w:val="20"/>
                <w:szCs w:val="20"/>
              </w:rPr>
            </w:pPr>
            <w:r w:rsidRPr="008D63B6">
              <w:rPr>
                <w:rFonts w:cs="Arial"/>
                <w:sz w:val="20"/>
                <w:szCs w:val="20"/>
              </w:rPr>
              <w:t>23702</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 ÁREA SALUD</w:t>
            </w:r>
          </w:p>
        </w:tc>
        <w:tc>
          <w:tcPr>
            <w:tcW w:w="3697" w:type="dxa"/>
            <w:vAlign w:val="bottom"/>
          </w:tcPr>
          <w:p w:rsidR="00460006" w:rsidRPr="008D63B6" w:rsidRDefault="00460006">
            <w:pPr>
              <w:rPr>
                <w:rFonts w:cs="Arial"/>
                <w:sz w:val="20"/>
                <w:szCs w:val="20"/>
              </w:rPr>
            </w:pPr>
            <w:r w:rsidRPr="008D63B6">
              <w:rPr>
                <w:rFonts w:cs="Arial"/>
                <w:sz w:val="20"/>
                <w:szCs w:val="20"/>
              </w:rPr>
              <w:t>SECRETARIA SECCIONAL DE SALUD</w:t>
            </w:r>
          </w:p>
        </w:tc>
      </w:tr>
      <w:tr w:rsidR="00460006" w:rsidRPr="008D63B6" w:rsidTr="005E539E">
        <w:tc>
          <w:tcPr>
            <w:tcW w:w="684" w:type="dxa"/>
            <w:vAlign w:val="bottom"/>
          </w:tcPr>
          <w:p w:rsidR="00460006" w:rsidRDefault="00460006">
            <w:pPr>
              <w:jc w:val="center"/>
              <w:rPr>
                <w:rFonts w:cs="Arial"/>
                <w:sz w:val="20"/>
                <w:szCs w:val="20"/>
              </w:rPr>
            </w:pPr>
            <w:r w:rsidRPr="008D63B6">
              <w:rPr>
                <w:rFonts w:cs="Arial"/>
                <w:sz w:val="20"/>
                <w:szCs w:val="20"/>
              </w:rPr>
              <w:t>130</w:t>
            </w:r>
          </w:p>
          <w:p w:rsidR="00011C46" w:rsidRPr="008D63B6" w:rsidRDefault="00011C46">
            <w:pPr>
              <w:jc w:val="center"/>
              <w:rPr>
                <w:rFonts w:cs="Arial"/>
                <w:sz w:val="20"/>
                <w:szCs w:val="20"/>
              </w:rPr>
            </w:pPr>
          </w:p>
        </w:tc>
        <w:tc>
          <w:tcPr>
            <w:tcW w:w="1841" w:type="dxa"/>
            <w:vAlign w:val="bottom"/>
          </w:tcPr>
          <w:p w:rsidR="00460006" w:rsidRDefault="00460006">
            <w:pPr>
              <w:jc w:val="center"/>
              <w:rPr>
                <w:rFonts w:cs="Arial"/>
                <w:sz w:val="20"/>
                <w:szCs w:val="20"/>
              </w:rPr>
            </w:pPr>
            <w:r w:rsidRPr="008D63B6">
              <w:rPr>
                <w:rFonts w:cs="Arial"/>
                <w:sz w:val="20"/>
                <w:szCs w:val="20"/>
              </w:rPr>
              <w:t>23702</w:t>
            </w:r>
          </w:p>
          <w:p w:rsidR="00011C46" w:rsidRPr="008D63B6" w:rsidRDefault="00011C46">
            <w:pPr>
              <w:jc w:val="center"/>
              <w:rPr>
                <w:rFonts w:cs="Arial"/>
                <w:sz w:val="20"/>
                <w:szCs w:val="20"/>
              </w:rPr>
            </w:pPr>
          </w:p>
        </w:tc>
        <w:tc>
          <w:tcPr>
            <w:tcW w:w="2832" w:type="dxa"/>
            <w:vAlign w:val="bottom"/>
          </w:tcPr>
          <w:p w:rsidR="00460006" w:rsidRDefault="00460006">
            <w:pPr>
              <w:rPr>
                <w:rFonts w:cs="Arial"/>
                <w:sz w:val="20"/>
                <w:szCs w:val="20"/>
              </w:rPr>
            </w:pPr>
            <w:r w:rsidRPr="008D63B6">
              <w:rPr>
                <w:rFonts w:cs="Arial"/>
                <w:sz w:val="20"/>
                <w:szCs w:val="20"/>
              </w:rPr>
              <w:t>PROFESIONAL UNIVERSITARIO ÁREA SALUD</w:t>
            </w:r>
          </w:p>
          <w:p w:rsidR="00011C46" w:rsidRPr="008D63B6" w:rsidRDefault="00011C46">
            <w:pPr>
              <w:rPr>
                <w:rFonts w:cs="Arial"/>
                <w:sz w:val="20"/>
                <w:szCs w:val="20"/>
              </w:rPr>
            </w:pPr>
          </w:p>
        </w:tc>
        <w:tc>
          <w:tcPr>
            <w:tcW w:w="3697" w:type="dxa"/>
            <w:vAlign w:val="bottom"/>
          </w:tcPr>
          <w:p w:rsidR="00460006" w:rsidRDefault="00460006">
            <w:pPr>
              <w:rPr>
                <w:rFonts w:cs="Arial"/>
                <w:sz w:val="20"/>
                <w:szCs w:val="20"/>
              </w:rPr>
            </w:pPr>
            <w:r w:rsidRPr="008D63B6">
              <w:rPr>
                <w:rFonts w:cs="Arial"/>
                <w:sz w:val="20"/>
                <w:szCs w:val="20"/>
              </w:rPr>
              <w:t>SECRETARIA SECCIONAL DE SALUD</w:t>
            </w:r>
          </w:p>
          <w:p w:rsidR="00011C46" w:rsidRPr="008D63B6" w:rsidRDefault="00011C46">
            <w:pPr>
              <w:rPr>
                <w:rFonts w:cs="Arial"/>
                <w:sz w:val="20"/>
                <w:szCs w:val="20"/>
              </w:rPr>
            </w:pPr>
          </w:p>
        </w:tc>
      </w:tr>
      <w:tr w:rsidR="008D63B6" w:rsidRPr="008D63B6" w:rsidTr="008D63B6">
        <w:tc>
          <w:tcPr>
            <w:tcW w:w="684" w:type="dxa"/>
            <w:vAlign w:val="bottom"/>
          </w:tcPr>
          <w:p w:rsidR="00460006" w:rsidRPr="008D63B6" w:rsidRDefault="00460006">
            <w:pPr>
              <w:jc w:val="center"/>
              <w:rPr>
                <w:rFonts w:cs="Arial"/>
                <w:sz w:val="20"/>
                <w:szCs w:val="20"/>
              </w:rPr>
            </w:pPr>
            <w:r w:rsidRPr="008D63B6">
              <w:rPr>
                <w:rFonts w:cs="Arial"/>
                <w:sz w:val="20"/>
                <w:szCs w:val="20"/>
              </w:rPr>
              <w:lastRenderedPageBreak/>
              <w:t>131</w:t>
            </w:r>
          </w:p>
        </w:tc>
        <w:tc>
          <w:tcPr>
            <w:tcW w:w="1841" w:type="dxa"/>
            <w:vAlign w:val="bottom"/>
          </w:tcPr>
          <w:p w:rsidR="00460006" w:rsidRPr="008D63B6" w:rsidRDefault="00460006">
            <w:pPr>
              <w:jc w:val="center"/>
              <w:rPr>
                <w:rFonts w:cs="Arial"/>
                <w:sz w:val="20"/>
                <w:szCs w:val="20"/>
              </w:rPr>
            </w:pPr>
            <w:r w:rsidRPr="008D63B6">
              <w:rPr>
                <w:rFonts w:cs="Arial"/>
                <w:sz w:val="20"/>
                <w:szCs w:val="20"/>
              </w:rPr>
              <w:t>23702</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 ÁREA SALUD</w:t>
            </w:r>
          </w:p>
        </w:tc>
        <w:tc>
          <w:tcPr>
            <w:tcW w:w="3697" w:type="dxa"/>
          </w:tcPr>
          <w:p w:rsidR="00460006" w:rsidRPr="008D63B6" w:rsidRDefault="00460006">
            <w:r w:rsidRPr="008D63B6">
              <w:rPr>
                <w:rFonts w:cs="Arial"/>
                <w:sz w:val="20"/>
                <w:szCs w:val="20"/>
              </w:rPr>
              <w:t>SECRETARIA SECCIONAL DE SALUD</w:t>
            </w:r>
          </w:p>
        </w:tc>
      </w:tr>
      <w:tr w:rsidR="008D63B6" w:rsidRPr="008D63B6" w:rsidTr="008D63B6">
        <w:tc>
          <w:tcPr>
            <w:tcW w:w="684" w:type="dxa"/>
            <w:vAlign w:val="bottom"/>
          </w:tcPr>
          <w:p w:rsidR="00460006" w:rsidRPr="008D63B6" w:rsidRDefault="00460006">
            <w:pPr>
              <w:jc w:val="center"/>
              <w:rPr>
                <w:rFonts w:cs="Arial"/>
                <w:sz w:val="20"/>
                <w:szCs w:val="20"/>
              </w:rPr>
            </w:pPr>
            <w:r w:rsidRPr="008D63B6">
              <w:rPr>
                <w:rFonts w:cs="Arial"/>
                <w:sz w:val="20"/>
                <w:szCs w:val="20"/>
              </w:rPr>
              <w:t>132</w:t>
            </w:r>
          </w:p>
        </w:tc>
        <w:tc>
          <w:tcPr>
            <w:tcW w:w="1841" w:type="dxa"/>
            <w:vAlign w:val="bottom"/>
          </w:tcPr>
          <w:p w:rsidR="00460006" w:rsidRPr="008D63B6" w:rsidRDefault="00460006">
            <w:pPr>
              <w:jc w:val="center"/>
              <w:rPr>
                <w:rFonts w:cs="Arial"/>
                <w:sz w:val="20"/>
                <w:szCs w:val="20"/>
              </w:rPr>
            </w:pPr>
            <w:r w:rsidRPr="008D63B6">
              <w:rPr>
                <w:rFonts w:cs="Arial"/>
                <w:sz w:val="20"/>
                <w:szCs w:val="20"/>
              </w:rPr>
              <w:t>23702</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 ÁREA SALUD</w:t>
            </w:r>
          </w:p>
        </w:tc>
        <w:tc>
          <w:tcPr>
            <w:tcW w:w="3697" w:type="dxa"/>
          </w:tcPr>
          <w:p w:rsidR="00460006" w:rsidRPr="008D63B6" w:rsidRDefault="00460006">
            <w:r w:rsidRPr="008D63B6">
              <w:rPr>
                <w:rFonts w:cs="Arial"/>
                <w:sz w:val="20"/>
                <w:szCs w:val="20"/>
              </w:rPr>
              <w:t>SECRETARIA SECCIONAL DE SALUD</w:t>
            </w:r>
          </w:p>
        </w:tc>
      </w:tr>
      <w:tr w:rsidR="008D63B6" w:rsidRPr="008D63B6" w:rsidTr="008D63B6">
        <w:tc>
          <w:tcPr>
            <w:tcW w:w="684" w:type="dxa"/>
            <w:vAlign w:val="bottom"/>
          </w:tcPr>
          <w:p w:rsidR="00460006" w:rsidRPr="008D63B6" w:rsidRDefault="00460006">
            <w:pPr>
              <w:jc w:val="center"/>
              <w:rPr>
                <w:rFonts w:cs="Arial"/>
                <w:sz w:val="20"/>
                <w:szCs w:val="20"/>
              </w:rPr>
            </w:pPr>
            <w:r w:rsidRPr="008D63B6">
              <w:rPr>
                <w:rFonts w:cs="Arial"/>
                <w:sz w:val="20"/>
                <w:szCs w:val="20"/>
              </w:rPr>
              <w:t>133</w:t>
            </w:r>
          </w:p>
        </w:tc>
        <w:tc>
          <w:tcPr>
            <w:tcW w:w="1841" w:type="dxa"/>
            <w:vAlign w:val="bottom"/>
          </w:tcPr>
          <w:p w:rsidR="00460006" w:rsidRPr="008D63B6" w:rsidRDefault="00460006">
            <w:pPr>
              <w:jc w:val="center"/>
              <w:rPr>
                <w:rFonts w:cs="Arial"/>
                <w:sz w:val="20"/>
                <w:szCs w:val="20"/>
              </w:rPr>
            </w:pPr>
            <w:r w:rsidRPr="008D63B6">
              <w:rPr>
                <w:rFonts w:cs="Arial"/>
                <w:sz w:val="20"/>
                <w:szCs w:val="20"/>
              </w:rPr>
              <w:t>21901</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tcPr>
          <w:p w:rsidR="00460006" w:rsidRPr="008D63B6" w:rsidRDefault="00460006">
            <w:r w:rsidRPr="008D63B6">
              <w:rPr>
                <w:rFonts w:cs="Arial"/>
                <w:sz w:val="20"/>
                <w:szCs w:val="20"/>
              </w:rPr>
              <w:t>SECRETARIA SECCIONAL DE SALUD</w:t>
            </w:r>
          </w:p>
        </w:tc>
      </w:tr>
      <w:tr w:rsidR="008D63B6" w:rsidRPr="008D63B6" w:rsidTr="008D63B6">
        <w:tc>
          <w:tcPr>
            <w:tcW w:w="684" w:type="dxa"/>
            <w:vAlign w:val="bottom"/>
          </w:tcPr>
          <w:p w:rsidR="00460006" w:rsidRPr="008D63B6" w:rsidRDefault="00460006">
            <w:pPr>
              <w:jc w:val="center"/>
              <w:rPr>
                <w:rFonts w:cs="Arial"/>
                <w:sz w:val="20"/>
                <w:szCs w:val="20"/>
              </w:rPr>
            </w:pPr>
            <w:r w:rsidRPr="008D63B6">
              <w:rPr>
                <w:rFonts w:cs="Arial"/>
                <w:sz w:val="20"/>
                <w:szCs w:val="20"/>
              </w:rPr>
              <w:t>134</w:t>
            </w:r>
          </w:p>
        </w:tc>
        <w:tc>
          <w:tcPr>
            <w:tcW w:w="1841" w:type="dxa"/>
            <w:vAlign w:val="bottom"/>
          </w:tcPr>
          <w:p w:rsidR="00460006" w:rsidRPr="008D63B6" w:rsidRDefault="00460006">
            <w:pPr>
              <w:jc w:val="center"/>
              <w:rPr>
                <w:rFonts w:cs="Arial"/>
                <w:sz w:val="20"/>
                <w:szCs w:val="20"/>
              </w:rPr>
            </w:pPr>
            <w:r w:rsidRPr="008D63B6">
              <w:rPr>
                <w:rFonts w:cs="Arial"/>
                <w:sz w:val="20"/>
                <w:szCs w:val="20"/>
              </w:rPr>
              <w:t>42509</w:t>
            </w:r>
          </w:p>
        </w:tc>
        <w:tc>
          <w:tcPr>
            <w:tcW w:w="2832" w:type="dxa"/>
            <w:vAlign w:val="bottom"/>
          </w:tcPr>
          <w:p w:rsidR="00460006" w:rsidRPr="008D63B6" w:rsidRDefault="00460006">
            <w:pPr>
              <w:rPr>
                <w:rFonts w:cs="Arial"/>
                <w:sz w:val="20"/>
                <w:szCs w:val="20"/>
              </w:rPr>
            </w:pPr>
            <w:r w:rsidRPr="008D63B6">
              <w:rPr>
                <w:rFonts w:cs="Arial"/>
                <w:sz w:val="20"/>
                <w:szCs w:val="20"/>
              </w:rPr>
              <w:t>SECRETARIO EJECUTIVO</w:t>
            </w:r>
          </w:p>
        </w:tc>
        <w:tc>
          <w:tcPr>
            <w:tcW w:w="3697" w:type="dxa"/>
          </w:tcPr>
          <w:p w:rsidR="00460006" w:rsidRPr="008D63B6" w:rsidRDefault="00460006">
            <w:r w:rsidRPr="008D63B6">
              <w:rPr>
                <w:rFonts w:cs="Arial"/>
                <w:sz w:val="20"/>
                <w:szCs w:val="20"/>
              </w:rPr>
              <w:t>SECRETARIA SECCIONAL DE SALUD</w:t>
            </w:r>
          </w:p>
        </w:tc>
      </w:tr>
      <w:tr w:rsidR="008D63B6" w:rsidRPr="008D63B6" w:rsidTr="008D63B6">
        <w:tc>
          <w:tcPr>
            <w:tcW w:w="684" w:type="dxa"/>
            <w:vAlign w:val="bottom"/>
          </w:tcPr>
          <w:p w:rsidR="00460006" w:rsidRPr="008D63B6" w:rsidRDefault="00460006">
            <w:pPr>
              <w:jc w:val="center"/>
              <w:rPr>
                <w:rFonts w:cs="Arial"/>
                <w:sz w:val="20"/>
                <w:szCs w:val="20"/>
              </w:rPr>
            </w:pPr>
            <w:r w:rsidRPr="008D63B6">
              <w:rPr>
                <w:rFonts w:cs="Arial"/>
                <w:sz w:val="20"/>
                <w:szCs w:val="20"/>
              </w:rPr>
              <w:t>135</w:t>
            </w:r>
          </w:p>
        </w:tc>
        <w:tc>
          <w:tcPr>
            <w:tcW w:w="1841" w:type="dxa"/>
            <w:vAlign w:val="bottom"/>
          </w:tcPr>
          <w:p w:rsidR="00460006" w:rsidRPr="008D63B6" w:rsidRDefault="00460006">
            <w:pPr>
              <w:jc w:val="center"/>
              <w:rPr>
                <w:rFonts w:cs="Arial"/>
                <w:sz w:val="20"/>
                <w:szCs w:val="20"/>
              </w:rPr>
            </w:pPr>
            <w:r w:rsidRPr="008D63B6">
              <w:rPr>
                <w:rFonts w:cs="Arial"/>
                <w:sz w:val="20"/>
                <w:szCs w:val="20"/>
              </w:rPr>
              <w:t>32301</w:t>
            </w:r>
          </w:p>
        </w:tc>
        <w:tc>
          <w:tcPr>
            <w:tcW w:w="2832" w:type="dxa"/>
            <w:vAlign w:val="bottom"/>
          </w:tcPr>
          <w:p w:rsidR="00460006" w:rsidRPr="008D63B6" w:rsidRDefault="00460006">
            <w:pPr>
              <w:rPr>
                <w:rFonts w:cs="Arial"/>
                <w:sz w:val="20"/>
                <w:szCs w:val="20"/>
              </w:rPr>
            </w:pPr>
            <w:r w:rsidRPr="008D63B6">
              <w:rPr>
                <w:rFonts w:cs="Arial"/>
                <w:sz w:val="20"/>
                <w:szCs w:val="20"/>
              </w:rPr>
              <w:t>TÉCNICO ÁREA SALUD</w:t>
            </w:r>
          </w:p>
        </w:tc>
        <w:tc>
          <w:tcPr>
            <w:tcW w:w="3697" w:type="dxa"/>
          </w:tcPr>
          <w:p w:rsidR="00460006" w:rsidRPr="008D63B6" w:rsidRDefault="00460006">
            <w:r w:rsidRPr="008D63B6">
              <w:rPr>
                <w:rFonts w:cs="Arial"/>
                <w:sz w:val="20"/>
                <w:szCs w:val="20"/>
              </w:rPr>
              <w:t>SECRETARIA SECCIONAL DE SALUD</w:t>
            </w:r>
          </w:p>
        </w:tc>
      </w:tr>
      <w:tr w:rsidR="008D63B6" w:rsidRPr="008D63B6" w:rsidTr="008D63B6">
        <w:tc>
          <w:tcPr>
            <w:tcW w:w="684" w:type="dxa"/>
            <w:vAlign w:val="bottom"/>
          </w:tcPr>
          <w:p w:rsidR="00460006" w:rsidRPr="008D63B6" w:rsidRDefault="00460006">
            <w:pPr>
              <w:jc w:val="center"/>
              <w:rPr>
                <w:rFonts w:cs="Arial"/>
                <w:sz w:val="20"/>
                <w:szCs w:val="20"/>
              </w:rPr>
            </w:pPr>
            <w:r w:rsidRPr="008D63B6">
              <w:rPr>
                <w:rFonts w:cs="Arial"/>
                <w:sz w:val="20"/>
                <w:szCs w:val="20"/>
              </w:rPr>
              <w:t>136</w:t>
            </w:r>
          </w:p>
        </w:tc>
        <w:tc>
          <w:tcPr>
            <w:tcW w:w="1841" w:type="dxa"/>
            <w:vAlign w:val="bottom"/>
          </w:tcPr>
          <w:p w:rsidR="00460006" w:rsidRPr="008D63B6" w:rsidRDefault="00460006">
            <w:pPr>
              <w:jc w:val="center"/>
              <w:rPr>
                <w:rFonts w:cs="Arial"/>
                <w:sz w:val="20"/>
                <w:szCs w:val="20"/>
              </w:rPr>
            </w:pPr>
            <w:r w:rsidRPr="008D63B6">
              <w:rPr>
                <w:rFonts w:cs="Arial"/>
                <w:sz w:val="20"/>
                <w:szCs w:val="20"/>
              </w:rPr>
              <w:t>41206</w:t>
            </w:r>
          </w:p>
        </w:tc>
        <w:tc>
          <w:tcPr>
            <w:tcW w:w="2832" w:type="dxa"/>
            <w:vAlign w:val="bottom"/>
          </w:tcPr>
          <w:p w:rsidR="00460006" w:rsidRPr="008D63B6" w:rsidRDefault="00460006">
            <w:pPr>
              <w:rPr>
                <w:rFonts w:cs="Arial"/>
                <w:sz w:val="20"/>
                <w:szCs w:val="20"/>
              </w:rPr>
            </w:pPr>
            <w:r w:rsidRPr="008D63B6">
              <w:rPr>
                <w:rFonts w:cs="Arial"/>
                <w:sz w:val="20"/>
                <w:szCs w:val="20"/>
              </w:rPr>
              <w:t>AUXILIAR ÁREA SALUD</w:t>
            </w:r>
          </w:p>
        </w:tc>
        <w:tc>
          <w:tcPr>
            <w:tcW w:w="3697" w:type="dxa"/>
          </w:tcPr>
          <w:p w:rsidR="00460006" w:rsidRPr="008D63B6" w:rsidRDefault="00460006">
            <w:r w:rsidRPr="008D63B6">
              <w:rPr>
                <w:rFonts w:cs="Arial"/>
                <w:sz w:val="20"/>
                <w:szCs w:val="20"/>
              </w:rPr>
              <w:t>SECRETARIA SECCIONAL DE SALUD</w:t>
            </w:r>
          </w:p>
        </w:tc>
      </w:tr>
      <w:tr w:rsidR="008D63B6" w:rsidRPr="008D63B6" w:rsidTr="008D63B6">
        <w:tc>
          <w:tcPr>
            <w:tcW w:w="684" w:type="dxa"/>
            <w:vAlign w:val="bottom"/>
          </w:tcPr>
          <w:p w:rsidR="00460006" w:rsidRPr="008D63B6" w:rsidRDefault="00460006">
            <w:pPr>
              <w:jc w:val="center"/>
              <w:rPr>
                <w:rFonts w:cs="Arial"/>
                <w:sz w:val="20"/>
                <w:szCs w:val="20"/>
              </w:rPr>
            </w:pPr>
            <w:r w:rsidRPr="008D63B6">
              <w:rPr>
                <w:rFonts w:cs="Arial"/>
                <w:sz w:val="20"/>
                <w:szCs w:val="20"/>
              </w:rPr>
              <w:t>137</w:t>
            </w:r>
          </w:p>
        </w:tc>
        <w:tc>
          <w:tcPr>
            <w:tcW w:w="1841" w:type="dxa"/>
            <w:vAlign w:val="bottom"/>
          </w:tcPr>
          <w:p w:rsidR="00460006" w:rsidRPr="008D63B6" w:rsidRDefault="00460006">
            <w:pPr>
              <w:jc w:val="center"/>
              <w:rPr>
                <w:rFonts w:cs="Arial"/>
                <w:sz w:val="20"/>
                <w:szCs w:val="20"/>
              </w:rPr>
            </w:pPr>
            <w:r w:rsidRPr="008D63B6">
              <w:rPr>
                <w:rFonts w:cs="Arial"/>
                <w:sz w:val="20"/>
                <w:szCs w:val="20"/>
              </w:rPr>
              <w:t>41205</w:t>
            </w:r>
          </w:p>
        </w:tc>
        <w:tc>
          <w:tcPr>
            <w:tcW w:w="2832" w:type="dxa"/>
            <w:vAlign w:val="bottom"/>
          </w:tcPr>
          <w:p w:rsidR="00460006" w:rsidRPr="008D63B6" w:rsidRDefault="00460006">
            <w:pPr>
              <w:rPr>
                <w:rFonts w:cs="Arial"/>
                <w:sz w:val="20"/>
                <w:szCs w:val="20"/>
              </w:rPr>
            </w:pPr>
            <w:r w:rsidRPr="008D63B6">
              <w:rPr>
                <w:rFonts w:cs="Arial"/>
                <w:sz w:val="20"/>
                <w:szCs w:val="20"/>
              </w:rPr>
              <w:t>AUXILIAR ÁREA SALUD</w:t>
            </w:r>
          </w:p>
        </w:tc>
        <w:tc>
          <w:tcPr>
            <w:tcW w:w="3697" w:type="dxa"/>
          </w:tcPr>
          <w:p w:rsidR="00460006" w:rsidRPr="008D63B6" w:rsidRDefault="00460006">
            <w:r w:rsidRPr="008D63B6">
              <w:rPr>
                <w:rFonts w:cs="Arial"/>
                <w:sz w:val="20"/>
                <w:szCs w:val="20"/>
              </w:rPr>
              <w:t>SECRETARIA SECCIONAL DE SALUD</w:t>
            </w:r>
          </w:p>
        </w:tc>
      </w:tr>
      <w:tr w:rsidR="008D63B6" w:rsidRPr="008D63B6" w:rsidTr="008D63B6">
        <w:tc>
          <w:tcPr>
            <w:tcW w:w="684" w:type="dxa"/>
            <w:vAlign w:val="bottom"/>
          </w:tcPr>
          <w:p w:rsidR="00460006" w:rsidRPr="008D63B6" w:rsidRDefault="00460006">
            <w:pPr>
              <w:jc w:val="center"/>
              <w:rPr>
                <w:rFonts w:cs="Arial"/>
                <w:sz w:val="20"/>
                <w:szCs w:val="20"/>
              </w:rPr>
            </w:pPr>
            <w:r w:rsidRPr="008D63B6">
              <w:rPr>
                <w:rFonts w:cs="Arial"/>
                <w:sz w:val="20"/>
                <w:szCs w:val="20"/>
              </w:rPr>
              <w:t>138</w:t>
            </w:r>
          </w:p>
        </w:tc>
        <w:tc>
          <w:tcPr>
            <w:tcW w:w="1841" w:type="dxa"/>
            <w:vAlign w:val="bottom"/>
          </w:tcPr>
          <w:p w:rsidR="00460006" w:rsidRPr="008D63B6" w:rsidRDefault="00460006">
            <w:pPr>
              <w:jc w:val="center"/>
              <w:rPr>
                <w:rFonts w:cs="Arial"/>
                <w:sz w:val="20"/>
                <w:szCs w:val="20"/>
              </w:rPr>
            </w:pPr>
            <w:r w:rsidRPr="008D63B6">
              <w:rPr>
                <w:rFonts w:cs="Arial"/>
                <w:sz w:val="20"/>
                <w:szCs w:val="20"/>
              </w:rPr>
              <w:t>41205</w:t>
            </w:r>
          </w:p>
        </w:tc>
        <w:tc>
          <w:tcPr>
            <w:tcW w:w="2832" w:type="dxa"/>
            <w:vAlign w:val="bottom"/>
          </w:tcPr>
          <w:p w:rsidR="00460006" w:rsidRPr="008D63B6" w:rsidRDefault="00460006">
            <w:pPr>
              <w:rPr>
                <w:rFonts w:cs="Arial"/>
                <w:sz w:val="20"/>
                <w:szCs w:val="20"/>
              </w:rPr>
            </w:pPr>
            <w:r w:rsidRPr="008D63B6">
              <w:rPr>
                <w:rFonts w:cs="Arial"/>
                <w:sz w:val="20"/>
                <w:szCs w:val="20"/>
              </w:rPr>
              <w:t>AUXILIAR ÁREA SALUD</w:t>
            </w:r>
          </w:p>
        </w:tc>
        <w:tc>
          <w:tcPr>
            <w:tcW w:w="3697" w:type="dxa"/>
          </w:tcPr>
          <w:p w:rsidR="00460006" w:rsidRPr="008D63B6" w:rsidRDefault="00460006">
            <w:r w:rsidRPr="008D63B6">
              <w:rPr>
                <w:rFonts w:cs="Arial"/>
                <w:sz w:val="20"/>
                <w:szCs w:val="20"/>
              </w:rPr>
              <w:t>SECRETARIA SECCIONAL DE SALUD</w:t>
            </w:r>
          </w:p>
        </w:tc>
      </w:tr>
      <w:tr w:rsidR="008D63B6" w:rsidRPr="008D63B6" w:rsidTr="008D63B6">
        <w:tc>
          <w:tcPr>
            <w:tcW w:w="684" w:type="dxa"/>
            <w:vAlign w:val="bottom"/>
          </w:tcPr>
          <w:p w:rsidR="00460006" w:rsidRPr="008D63B6" w:rsidRDefault="00460006">
            <w:pPr>
              <w:jc w:val="center"/>
              <w:rPr>
                <w:rFonts w:cs="Arial"/>
                <w:sz w:val="20"/>
                <w:szCs w:val="20"/>
              </w:rPr>
            </w:pPr>
            <w:r w:rsidRPr="008D63B6">
              <w:rPr>
                <w:rFonts w:cs="Arial"/>
                <w:sz w:val="20"/>
                <w:szCs w:val="20"/>
              </w:rPr>
              <w:t>139</w:t>
            </w:r>
          </w:p>
        </w:tc>
        <w:tc>
          <w:tcPr>
            <w:tcW w:w="1841" w:type="dxa"/>
            <w:vAlign w:val="bottom"/>
          </w:tcPr>
          <w:p w:rsidR="00460006" w:rsidRPr="008D63B6" w:rsidRDefault="00460006">
            <w:pPr>
              <w:jc w:val="center"/>
              <w:rPr>
                <w:rFonts w:cs="Arial"/>
                <w:sz w:val="20"/>
                <w:szCs w:val="20"/>
              </w:rPr>
            </w:pPr>
            <w:r w:rsidRPr="008D63B6">
              <w:rPr>
                <w:rFonts w:cs="Arial"/>
                <w:sz w:val="20"/>
                <w:szCs w:val="20"/>
              </w:rPr>
              <w:t>40703</w:t>
            </w:r>
          </w:p>
        </w:tc>
        <w:tc>
          <w:tcPr>
            <w:tcW w:w="2832" w:type="dxa"/>
            <w:vAlign w:val="bottom"/>
          </w:tcPr>
          <w:p w:rsidR="00460006" w:rsidRPr="008D63B6" w:rsidRDefault="00460006">
            <w:pPr>
              <w:rPr>
                <w:rFonts w:cs="Arial"/>
                <w:sz w:val="20"/>
                <w:szCs w:val="20"/>
              </w:rPr>
            </w:pPr>
            <w:r w:rsidRPr="008D63B6">
              <w:rPr>
                <w:rFonts w:cs="Arial"/>
                <w:sz w:val="20"/>
                <w:szCs w:val="20"/>
              </w:rPr>
              <w:t>AUXILIAR ADMINISTRATIVO</w:t>
            </w:r>
          </w:p>
        </w:tc>
        <w:tc>
          <w:tcPr>
            <w:tcW w:w="3697" w:type="dxa"/>
          </w:tcPr>
          <w:p w:rsidR="00460006" w:rsidRPr="008D63B6" w:rsidRDefault="00460006">
            <w:r w:rsidRPr="008D63B6">
              <w:rPr>
                <w:rFonts w:cs="Arial"/>
                <w:sz w:val="20"/>
                <w:szCs w:val="20"/>
              </w:rPr>
              <w:t>SECRETARIA SECCIONAL DE SALUD</w:t>
            </w:r>
          </w:p>
        </w:tc>
      </w:tr>
      <w:tr w:rsidR="008D63B6" w:rsidRPr="008D63B6" w:rsidTr="008D63B6">
        <w:tc>
          <w:tcPr>
            <w:tcW w:w="684" w:type="dxa"/>
            <w:vAlign w:val="bottom"/>
          </w:tcPr>
          <w:p w:rsidR="00460006" w:rsidRPr="008D63B6" w:rsidRDefault="00460006">
            <w:pPr>
              <w:jc w:val="center"/>
              <w:rPr>
                <w:rFonts w:cs="Arial"/>
                <w:sz w:val="20"/>
                <w:szCs w:val="20"/>
              </w:rPr>
            </w:pPr>
            <w:r w:rsidRPr="008D63B6">
              <w:rPr>
                <w:rFonts w:cs="Arial"/>
                <w:sz w:val="20"/>
                <w:szCs w:val="20"/>
              </w:rPr>
              <w:t>140</w:t>
            </w:r>
          </w:p>
        </w:tc>
        <w:tc>
          <w:tcPr>
            <w:tcW w:w="1841" w:type="dxa"/>
            <w:vAlign w:val="bottom"/>
          </w:tcPr>
          <w:p w:rsidR="00460006" w:rsidRPr="008D63B6" w:rsidRDefault="00460006">
            <w:pPr>
              <w:jc w:val="center"/>
              <w:rPr>
                <w:rFonts w:cs="Arial"/>
                <w:sz w:val="20"/>
                <w:szCs w:val="20"/>
              </w:rPr>
            </w:pPr>
            <w:r w:rsidRPr="008D63B6">
              <w:rPr>
                <w:rFonts w:cs="Arial"/>
                <w:sz w:val="20"/>
                <w:szCs w:val="20"/>
              </w:rPr>
              <w:t>40703</w:t>
            </w:r>
          </w:p>
        </w:tc>
        <w:tc>
          <w:tcPr>
            <w:tcW w:w="2832" w:type="dxa"/>
            <w:vAlign w:val="bottom"/>
          </w:tcPr>
          <w:p w:rsidR="00460006" w:rsidRPr="008D63B6" w:rsidRDefault="00460006">
            <w:pPr>
              <w:rPr>
                <w:rFonts w:cs="Arial"/>
                <w:sz w:val="20"/>
                <w:szCs w:val="20"/>
              </w:rPr>
            </w:pPr>
            <w:r w:rsidRPr="008D63B6">
              <w:rPr>
                <w:rFonts w:cs="Arial"/>
                <w:sz w:val="20"/>
                <w:szCs w:val="20"/>
              </w:rPr>
              <w:t>AUXILIAR ADMINISTRATIVO</w:t>
            </w:r>
          </w:p>
        </w:tc>
        <w:tc>
          <w:tcPr>
            <w:tcW w:w="3697" w:type="dxa"/>
          </w:tcPr>
          <w:p w:rsidR="00460006" w:rsidRPr="008D63B6" w:rsidRDefault="00460006">
            <w:r w:rsidRPr="008D63B6">
              <w:rPr>
                <w:rFonts w:cs="Arial"/>
                <w:sz w:val="20"/>
                <w:szCs w:val="20"/>
              </w:rPr>
              <w:t>SECRETARIA SECCIONAL DE SALUD</w:t>
            </w:r>
          </w:p>
        </w:tc>
      </w:tr>
      <w:tr w:rsidR="008D63B6" w:rsidRPr="008D63B6" w:rsidTr="008D63B6">
        <w:tc>
          <w:tcPr>
            <w:tcW w:w="684" w:type="dxa"/>
            <w:vAlign w:val="bottom"/>
          </w:tcPr>
          <w:p w:rsidR="00460006" w:rsidRPr="008D63B6" w:rsidRDefault="00460006">
            <w:pPr>
              <w:jc w:val="center"/>
              <w:rPr>
                <w:rFonts w:cs="Arial"/>
                <w:sz w:val="20"/>
                <w:szCs w:val="20"/>
              </w:rPr>
            </w:pPr>
            <w:r w:rsidRPr="008D63B6">
              <w:rPr>
                <w:rFonts w:cs="Arial"/>
                <w:sz w:val="20"/>
                <w:szCs w:val="20"/>
              </w:rPr>
              <w:t>141</w:t>
            </w:r>
          </w:p>
        </w:tc>
        <w:tc>
          <w:tcPr>
            <w:tcW w:w="1841" w:type="dxa"/>
            <w:vAlign w:val="bottom"/>
          </w:tcPr>
          <w:p w:rsidR="00460006" w:rsidRPr="008D63B6" w:rsidRDefault="00460006">
            <w:pPr>
              <w:jc w:val="center"/>
              <w:rPr>
                <w:rFonts w:cs="Arial"/>
                <w:sz w:val="20"/>
                <w:szCs w:val="20"/>
              </w:rPr>
            </w:pPr>
            <w:r w:rsidRPr="008D63B6">
              <w:rPr>
                <w:rFonts w:cs="Arial"/>
                <w:sz w:val="20"/>
                <w:szCs w:val="20"/>
              </w:rPr>
              <w:t>40703</w:t>
            </w:r>
          </w:p>
        </w:tc>
        <w:tc>
          <w:tcPr>
            <w:tcW w:w="2832" w:type="dxa"/>
            <w:vAlign w:val="bottom"/>
          </w:tcPr>
          <w:p w:rsidR="00460006" w:rsidRPr="008D63B6" w:rsidRDefault="00460006">
            <w:pPr>
              <w:rPr>
                <w:rFonts w:cs="Arial"/>
                <w:sz w:val="20"/>
                <w:szCs w:val="20"/>
              </w:rPr>
            </w:pPr>
            <w:r w:rsidRPr="008D63B6">
              <w:rPr>
                <w:rFonts w:cs="Arial"/>
                <w:sz w:val="20"/>
                <w:szCs w:val="20"/>
              </w:rPr>
              <w:t>AUXILIAR ADMINISTRATIVO</w:t>
            </w:r>
          </w:p>
        </w:tc>
        <w:tc>
          <w:tcPr>
            <w:tcW w:w="3697" w:type="dxa"/>
          </w:tcPr>
          <w:p w:rsidR="00460006" w:rsidRPr="008D63B6" w:rsidRDefault="00460006">
            <w:r w:rsidRPr="008D63B6">
              <w:rPr>
                <w:rFonts w:cs="Arial"/>
                <w:sz w:val="20"/>
                <w:szCs w:val="20"/>
              </w:rPr>
              <w:t>SECRETARIA SECCIONAL DE SALUD</w:t>
            </w:r>
          </w:p>
        </w:tc>
      </w:tr>
      <w:tr w:rsidR="008D63B6" w:rsidRPr="008D63B6" w:rsidTr="008D63B6">
        <w:tc>
          <w:tcPr>
            <w:tcW w:w="684" w:type="dxa"/>
            <w:vAlign w:val="bottom"/>
          </w:tcPr>
          <w:p w:rsidR="00460006" w:rsidRPr="008D63B6" w:rsidRDefault="00460006">
            <w:pPr>
              <w:jc w:val="center"/>
              <w:rPr>
                <w:rFonts w:cs="Arial"/>
                <w:sz w:val="20"/>
                <w:szCs w:val="20"/>
              </w:rPr>
            </w:pPr>
            <w:r w:rsidRPr="008D63B6">
              <w:rPr>
                <w:rFonts w:cs="Arial"/>
                <w:sz w:val="20"/>
                <w:szCs w:val="20"/>
              </w:rPr>
              <w:t>142</w:t>
            </w:r>
          </w:p>
        </w:tc>
        <w:tc>
          <w:tcPr>
            <w:tcW w:w="1841" w:type="dxa"/>
            <w:vAlign w:val="bottom"/>
          </w:tcPr>
          <w:p w:rsidR="00460006" w:rsidRPr="008D63B6" w:rsidRDefault="00460006">
            <w:pPr>
              <w:jc w:val="center"/>
              <w:rPr>
                <w:rFonts w:cs="Arial"/>
                <w:sz w:val="20"/>
                <w:szCs w:val="20"/>
              </w:rPr>
            </w:pPr>
            <w:r w:rsidRPr="008D63B6">
              <w:rPr>
                <w:rFonts w:cs="Arial"/>
                <w:sz w:val="20"/>
                <w:szCs w:val="20"/>
              </w:rPr>
              <w:t>40703</w:t>
            </w:r>
          </w:p>
        </w:tc>
        <w:tc>
          <w:tcPr>
            <w:tcW w:w="2832" w:type="dxa"/>
            <w:vAlign w:val="bottom"/>
          </w:tcPr>
          <w:p w:rsidR="00460006" w:rsidRPr="008D63B6" w:rsidRDefault="00460006">
            <w:pPr>
              <w:rPr>
                <w:rFonts w:cs="Arial"/>
                <w:sz w:val="20"/>
                <w:szCs w:val="20"/>
              </w:rPr>
            </w:pPr>
            <w:r w:rsidRPr="008D63B6">
              <w:rPr>
                <w:rFonts w:cs="Arial"/>
                <w:sz w:val="20"/>
                <w:szCs w:val="20"/>
              </w:rPr>
              <w:t>AUXILIAR ADMINISTRATIVO</w:t>
            </w:r>
          </w:p>
        </w:tc>
        <w:tc>
          <w:tcPr>
            <w:tcW w:w="3697" w:type="dxa"/>
          </w:tcPr>
          <w:p w:rsidR="00460006" w:rsidRPr="008D63B6" w:rsidRDefault="00460006">
            <w:r w:rsidRPr="008D63B6">
              <w:rPr>
                <w:rFonts w:cs="Arial"/>
                <w:sz w:val="20"/>
                <w:szCs w:val="20"/>
              </w:rPr>
              <w:t>SECRETARIA SECCIONAL DE SALUD</w:t>
            </w:r>
          </w:p>
        </w:tc>
      </w:tr>
      <w:tr w:rsidR="008D63B6" w:rsidRPr="008D63B6" w:rsidTr="008D63B6">
        <w:tc>
          <w:tcPr>
            <w:tcW w:w="684" w:type="dxa"/>
            <w:vAlign w:val="bottom"/>
          </w:tcPr>
          <w:p w:rsidR="00460006" w:rsidRPr="008D63B6" w:rsidRDefault="00460006">
            <w:pPr>
              <w:jc w:val="center"/>
              <w:rPr>
                <w:rFonts w:cs="Arial"/>
                <w:sz w:val="20"/>
                <w:szCs w:val="20"/>
              </w:rPr>
            </w:pPr>
            <w:r w:rsidRPr="008D63B6">
              <w:rPr>
                <w:rFonts w:cs="Arial"/>
                <w:sz w:val="20"/>
                <w:szCs w:val="20"/>
              </w:rPr>
              <w:t>143</w:t>
            </w:r>
          </w:p>
        </w:tc>
        <w:tc>
          <w:tcPr>
            <w:tcW w:w="1841" w:type="dxa"/>
            <w:vAlign w:val="bottom"/>
          </w:tcPr>
          <w:p w:rsidR="00460006" w:rsidRPr="008D63B6" w:rsidRDefault="00460006">
            <w:pPr>
              <w:jc w:val="center"/>
              <w:rPr>
                <w:rFonts w:cs="Arial"/>
                <w:sz w:val="20"/>
                <w:szCs w:val="20"/>
              </w:rPr>
            </w:pPr>
            <w:r w:rsidRPr="008D63B6">
              <w:rPr>
                <w:rFonts w:cs="Arial"/>
                <w:sz w:val="20"/>
                <w:szCs w:val="20"/>
              </w:rPr>
              <w:t>41203</w:t>
            </w:r>
          </w:p>
        </w:tc>
        <w:tc>
          <w:tcPr>
            <w:tcW w:w="2832" w:type="dxa"/>
            <w:vAlign w:val="bottom"/>
          </w:tcPr>
          <w:p w:rsidR="00460006" w:rsidRPr="008D63B6" w:rsidRDefault="00460006">
            <w:pPr>
              <w:rPr>
                <w:rFonts w:cs="Arial"/>
                <w:sz w:val="20"/>
                <w:szCs w:val="20"/>
              </w:rPr>
            </w:pPr>
            <w:r w:rsidRPr="008D63B6">
              <w:rPr>
                <w:rFonts w:cs="Arial"/>
                <w:sz w:val="20"/>
                <w:szCs w:val="20"/>
              </w:rPr>
              <w:t>AUXILIAR ÁREA SALUD</w:t>
            </w:r>
          </w:p>
        </w:tc>
        <w:tc>
          <w:tcPr>
            <w:tcW w:w="3697" w:type="dxa"/>
          </w:tcPr>
          <w:p w:rsidR="00460006" w:rsidRPr="008D63B6" w:rsidRDefault="00460006">
            <w:r w:rsidRPr="008D63B6">
              <w:rPr>
                <w:rFonts w:cs="Arial"/>
                <w:sz w:val="20"/>
                <w:szCs w:val="20"/>
              </w:rPr>
              <w:t>SECRETARIA SECCIONAL DE SALUD</w:t>
            </w:r>
          </w:p>
        </w:tc>
      </w:tr>
      <w:tr w:rsidR="008D63B6" w:rsidRPr="008D63B6" w:rsidTr="008D63B6">
        <w:tc>
          <w:tcPr>
            <w:tcW w:w="684" w:type="dxa"/>
            <w:vAlign w:val="bottom"/>
          </w:tcPr>
          <w:p w:rsidR="00460006" w:rsidRPr="008D63B6" w:rsidRDefault="00460006">
            <w:pPr>
              <w:jc w:val="center"/>
              <w:rPr>
                <w:rFonts w:cs="Arial"/>
                <w:sz w:val="20"/>
                <w:szCs w:val="20"/>
              </w:rPr>
            </w:pPr>
            <w:r w:rsidRPr="008D63B6">
              <w:rPr>
                <w:rFonts w:cs="Arial"/>
                <w:sz w:val="20"/>
                <w:szCs w:val="20"/>
              </w:rPr>
              <w:t>144</w:t>
            </w:r>
          </w:p>
        </w:tc>
        <w:tc>
          <w:tcPr>
            <w:tcW w:w="1841" w:type="dxa"/>
            <w:vAlign w:val="bottom"/>
          </w:tcPr>
          <w:p w:rsidR="00460006" w:rsidRPr="008D63B6" w:rsidRDefault="00460006">
            <w:pPr>
              <w:jc w:val="center"/>
              <w:rPr>
                <w:rFonts w:cs="Arial"/>
                <w:sz w:val="20"/>
                <w:szCs w:val="20"/>
              </w:rPr>
            </w:pPr>
            <w:r w:rsidRPr="008D63B6">
              <w:rPr>
                <w:rFonts w:cs="Arial"/>
                <w:sz w:val="20"/>
                <w:szCs w:val="20"/>
              </w:rPr>
              <w:t>41203</w:t>
            </w:r>
          </w:p>
        </w:tc>
        <w:tc>
          <w:tcPr>
            <w:tcW w:w="2832" w:type="dxa"/>
            <w:vAlign w:val="bottom"/>
          </w:tcPr>
          <w:p w:rsidR="00460006" w:rsidRPr="008D63B6" w:rsidRDefault="00460006">
            <w:pPr>
              <w:rPr>
                <w:rFonts w:cs="Arial"/>
                <w:sz w:val="20"/>
                <w:szCs w:val="20"/>
              </w:rPr>
            </w:pPr>
            <w:r w:rsidRPr="008D63B6">
              <w:rPr>
                <w:rFonts w:cs="Arial"/>
                <w:sz w:val="20"/>
                <w:szCs w:val="20"/>
              </w:rPr>
              <w:t>AUXLIAR AREA SALUD</w:t>
            </w:r>
          </w:p>
        </w:tc>
        <w:tc>
          <w:tcPr>
            <w:tcW w:w="3697" w:type="dxa"/>
          </w:tcPr>
          <w:p w:rsidR="00460006" w:rsidRPr="008D63B6" w:rsidRDefault="00460006">
            <w:r w:rsidRPr="008D63B6">
              <w:rPr>
                <w:rFonts w:cs="Arial"/>
                <w:sz w:val="20"/>
                <w:szCs w:val="20"/>
              </w:rPr>
              <w:t>SECRETARIA SECCIONAL DE SALUD</w:t>
            </w:r>
          </w:p>
        </w:tc>
      </w:tr>
      <w:tr w:rsidR="008D63B6" w:rsidRPr="008D63B6" w:rsidTr="008D63B6">
        <w:tc>
          <w:tcPr>
            <w:tcW w:w="684" w:type="dxa"/>
            <w:vAlign w:val="bottom"/>
          </w:tcPr>
          <w:p w:rsidR="00460006" w:rsidRPr="008D63B6" w:rsidRDefault="00460006">
            <w:pPr>
              <w:jc w:val="center"/>
              <w:rPr>
                <w:rFonts w:cs="Arial"/>
                <w:sz w:val="20"/>
                <w:szCs w:val="20"/>
              </w:rPr>
            </w:pPr>
            <w:r w:rsidRPr="008D63B6">
              <w:rPr>
                <w:rFonts w:cs="Arial"/>
                <w:sz w:val="20"/>
                <w:szCs w:val="20"/>
              </w:rPr>
              <w:t>145</w:t>
            </w:r>
          </w:p>
        </w:tc>
        <w:tc>
          <w:tcPr>
            <w:tcW w:w="1841" w:type="dxa"/>
            <w:vAlign w:val="bottom"/>
          </w:tcPr>
          <w:p w:rsidR="00460006" w:rsidRPr="008D63B6" w:rsidRDefault="00460006">
            <w:pPr>
              <w:jc w:val="center"/>
              <w:rPr>
                <w:rFonts w:cs="Arial"/>
                <w:sz w:val="20"/>
                <w:szCs w:val="20"/>
              </w:rPr>
            </w:pPr>
            <w:r w:rsidRPr="008D63B6">
              <w:rPr>
                <w:rFonts w:cs="Arial"/>
                <w:sz w:val="20"/>
                <w:szCs w:val="20"/>
              </w:rPr>
              <w:t>41203</w:t>
            </w:r>
          </w:p>
        </w:tc>
        <w:tc>
          <w:tcPr>
            <w:tcW w:w="2832" w:type="dxa"/>
            <w:vAlign w:val="bottom"/>
          </w:tcPr>
          <w:p w:rsidR="00460006" w:rsidRPr="008D63B6" w:rsidRDefault="00460006">
            <w:pPr>
              <w:rPr>
                <w:rFonts w:cs="Arial"/>
                <w:sz w:val="20"/>
                <w:szCs w:val="20"/>
              </w:rPr>
            </w:pPr>
            <w:r w:rsidRPr="008D63B6">
              <w:rPr>
                <w:rFonts w:cs="Arial"/>
                <w:sz w:val="20"/>
                <w:szCs w:val="20"/>
              </w:rPr>
              <w:t>AUXILIAR ÁREA SALUD</w:t>
            </w:r>
          </w:p>
        </w:tc>
        <w:tc>
          <w:tcPr>
            <w:tcW w:w="3697" w:type="dxa"/>
          </w:tcPr>
          <w:p w:rsidR="00460006" w:rsidRPr="008D63B6" w:rsidRDefault="00460006">
            <w:r w:rsidRPr="008D63B6">
              <w:rPr>
                <w:rFonts w:cs="Arial"/>
                <w:sz w:val="20"/>
                <w:szCs w:val="20"/>
              </w:rPr>
              <w:t>SECRETARIA SECCIONAL DE SALUD</w:t>
            </w:r>
          </w:p>
        </w:tc>
      </w:tr>
      <w:tr w:rsidR="008D63B6" w:rsidRPr="008D63B6" w:rsidTr="008D63B6">
        <w:tc>
          <w:tcPr>
            <w:tcW w:w="684" w:type="dxa"/>
            <w:vAlign w:val="bottom"/>
          </w:tcPr>
          <w:p w:rsidR="00460006" w:rsidRPr="008D63B6" w:rsidRDefault="00460006">
            <w:pPr>
              <w:jc w:val="center"/>
              <w:rPr>
                <w:rFonts w:cs="Arial"/>
                <w:sz w:val="20"/>
                <w:szCs w:val="20"/>
              </w:rPr>
            </w:pPr>
            <w:r w:rsidRPr="008D63B6">
              <w:rPr>
                <w:rFonts w:cs="Arial"/>
                <w:sz w:val="20"/>
                <w:szCs w:val="20"/>
              </w:rPr>
              <w:t>146</w:t>
            </w:r>
          </w:p>
        </w:tc>
        <w:tc>
          <w:tcPr>
            <w:tcW w:w="1841" w:type="dxa"/>
            <w:vAlign w:val="bottom"/>
          </w:tcPr>
          <w:p w:rsidR="00460006" w:rsidRPr="008D63B6" w:rsidRDefault="00460006">
            <w:pPr>
              <w:jc w:val="center"/>
              <w:rPr>
                <w:rFonts w:cs="Arial"/>
                <w:sz w:val="20"/>
                <w:szCs w:val="20"/>
              </w:rPr>
            </w:pPr>
            <w:r w:rsidRPr="008D63B6">
              <w:rPr>
                <w:rFonts w:cs="Arial"/>
                <w:sz w:val="20"/>
                <w:szCs w:val="20"/>
              </w:rPr>
              <w:t>41203</w:t>
            </w:r>
          </w:p>
        </w:tc>
        <w:tc>
          <w:tcPr>
            <w:tcW w:w="2832" w:type="dxa"/>
            <w:vAlign w:val="bottom"/>
          </w:tcPr>
          <w:p w:rsidR="00460006" w:rsidRPr="008D63B6" w:rsidRDefault="00460006">
            <w:pPr>
              <w:rPr>
                <w:rFonts w:cs="Arial"/>
                <w:sz w:val="20"/>
                <w:szCs w:val="20"/>
              </w:rPr>
            </w:pPr>
            <w:r w:rsidRPr="008D63B6">
              <w:rPr>
                <w:rFonts w:cs="Arial"/>
                <w:sz w:val="20"/>
                <w:szCs w:val="20"/>
              </w:rPr>
              <w:t>AUXILIAR ÁREA SALUD</w:t>
            </w:r>
          </w:p>
        </w:tc>
        <w:tc>
          <w:tcPr>
            <w:tcW w:w="3697" w:type="dxa"/>
          </w:tcPr>
          <w:p w:rsidR="00460006" w:rsidRPr="008D63B6" w:rsidRDefault="00460006">
            <w:r w:rsidRPr="008D63B6">
              <w:rPr>
                <w:rFonts w:cs="Arial"/>
                <w:sz w:val="20"/>
                <w:szCs w:val="20"/>
              </w:rPr>
              <w:t>SECRETARIA SECCIONAL DE SALUD</w:t>
            </w:r>
          </w:p>
        </w:tc>
      </w:tr>
      <w:tr w:rsidR="008D63B6" w:rsidRPr="008D63B6" w:rsidTr="008D63B6">
        <w:tc>
          <w:tcPr>
            <w:tcW w:w="684" w:type="dxa"/>
            <w:vAlign w:val="bottom"/>
          </w:tcPr>
          <w:p w:rsidR="00460006" w:rsidRPr="008D63B6" w:rsidRDefault="00460006">
            <w:pPr>
              <w:jc w:val="center"/>
              <w:rPr>
                <w:rFonts w:cs="Arial"/>
                <w:sz w:val="20"/>
                <w:szCs w:val="20"/>
              </w:rPr>
            </w:pPr>
            <w:r w:rsidRPr="008D63B6">
              <w:rPr>
                <w:rFonts w:cs="Arial"/>
                <w:sz w:val="20"/>
                <w:szCs w:val="20"/>
              </w:rPr>
              <w:t>147</w:t>
            </w:r>
          </w:p>
        </w:tc>
        <w:tc>
          <w:tcPr>
            <w:tcW w:w="1841" w:type="dxa"/>
            <w:vAlign w:val="bottom"/>
          </w:tcPr>
          <w:p w:rsidR="00460006" w:rsidRPr="008D63B6" w:rsidRDefault="00460006">
            <w:pPr>
              <w:jc w:val="center"/>
              <w:rPr>
                <w:rFonts w:cs="Arial"/>
                <w:sz w:val="20"/>
                <w:szCs w:val="20"/>
              </w:rPr>
            </w:pPr>
            <w:r w:rsidRPr="008D63B6">
              <w:rPr>
                <w:rFonts w:cs="Arial"/>
                <w:sz w:val="20"/>
                <w:szCs w:val="20"/>
              </w:rPr>
              <w:t>41203</w:t>
            </w:r>
          </w:p>
        </w:tc>
        <w:tc>
          <w:tcPr>
            <w:tcW w:w="2832" w:type="dxa"/>
            <w:vAlign w:val="bottom"/>
          </w:tcPr>
          <w:p w:rsidR="00460006" w:rsidRPr="008D63B6" w:rsidRDefault="00460006">
            <w:pPr>
              <w:rPr>
                <w:rFonts w:cs="Arial"/>
                <w:sz w:val="20"/>
                <w:szCs w:val="20"/>
              </w:rPr>
            </w:pPr>
            <w:r w:rsidRPr="008D63B6">
              <w:rPr>
                <w:rFonts w:cs="Arial"/>
                <w:sz w:val="20"/>
                <w:szCs w:val="20"/>
              </w:rPr>
              <w:t>AUXILIAR ÁREA SALUD</w:t>
            </w:r>
          </w:p>
        </w:tc>
        <w:tc>
          <w:tcPr>
            <w:tcW w:w="3697" w:type="dxa"/>
          </w:tcPr>
          <w:p w:rsidR="00460006" w:rsidRPr="008D63B6" w:rsidRDefault="00460006">
            <w:r w:rsidRPr="008D63B6">
              <w:rPr>
                <w:rFonts w:cs="Arial"/>
                <w:sz w:val="20"/>
                <w:szCs w:val="20"/>
              </w:rPr>
              <w:t>SECRETARIA SECCIONAL DE SALUD</w:t>
            </w:r>
          </w:p>
        </w:tc>
      </w:tr>
      <w:tr w:rsidR="008D63B6" w:rsidRPr="008D63B6" w:rsidTr="008D63B6">
        <w:tc>
          <w:tcPr>
            <w:tcW w:w="684" w:type="dxa"/>
            <w:vAlign w:val="bottom"/>
          </w:tcPr>
          <w:p w:rsidR="00460006" w:rsidRPr="008D63B6" w:rsidRDefault="00460006">
            <w:pPr>
              <w:jc w:val="center"/>
              <w:rPr>
                <w:rFonts w:cs="Arial"/>
                <w:sz w:val="20"/>
                <w:szCs w:val="20"/>
              </w:rPr>
            </w:pPr>
            <w:r w:rsidRPr="008D63B6">
              <w:rPr>
                <w:rFonts w:cs="Arial"/>
                <w:sz w:val="20"/>
                <w:szCs w:val="20"/>
              </w:rPr>
              <w:t>148</w:t>
            </w:r>
          </w:p>
        </w:tc>
        <w:tc>
          <w:tcPr>
            <w:tcW w:w="1841" w:type="dxa"/>
            <w:vAlign w:val="bottom"/>
          </w:tcPr>
          <w:p w:rsidR="00460006" w:rsidRPr="008D63B6" w:rsidRDefault="00460006">
            <w:pPr>
              <w:jc w:val="center"/>
              <w:rPr>
                <w:rFonts w:cs="Arial"/>
                <w:sz w:val="20"/>
                <w:szCs w:val="20"/>
              </w:rPr>
            </w:pPr>
            <w:r w:rsidRPr="008D63B6">
              <w:rPr>
                <w:rFonts w:cs="Arial"/>
                <w:sz w:val="20"/>
                <w:szCs w:val="20"/>
              </w:rPr>
              <w:t>41203</w:t>
            </w:r>
          </w:p>
        </w:tc>
        <w:tc>
          <w:tcPr>
            <w:tcW w:w="2832" w:type="dxa"/>
            <w:vAlign w:val="bottom"/>
          </w:tcPr>
          <w:p w:rsidR="00460006" w:rsidRPr="008D63B6" w:rsidRDefault="00460006">
            <w:pPr>
              <w:rPr>
                <w:rFonts w:cs="Arial"/>
                <w:sz w:val="20"/>
                <w:szCs w:val="20"/>
              </w:rPr>
            </w:pPr>
            <w:r w:rsidRPr="008D63B6">
              <w:rPr>
                <w:rFonts w:cs="Arial"/>
                <w:sz w:val="20"/>
                <w:szCs w:val="20"/>
              </w:rPr>
              <w:t>AUXILIAR ÁREA SALUD</w:t>
            </w:r>
          </w:p>
        </w:tc>
        <w:tc>
          <w:tcPr>
            <w:tcW w:w="3697" w:type="dxa"/>
          </w:tcPr>
          <w:p w:rsidR="00460006" w:rsidRPr="008D63B6" w:rsidRDefault="00460006">
            <w:r w:rsidRPr="008D63B6">
              <w:rPr>
                <w:rFonts w:cs="Arial"/>
                <w:sz w:val="20"/>
                <w:szCs w:val="20"/>
              </w:rPr>
              <w:t>SECRETARIA SECCIONAL DE SALUD</w:t>
            </w:r>
          </w:p>
        </w:tc>
      </w:tr>
      <w:tr w:rsidR="008D63B6" w:rsidRPr="008D63B6" w:rsidTr="008D63B6">
        <w:tc>
          <w:tcPr>
            <w:tcW w:w="684" w:type="dxa"/>
            <w:vAlign w:val="bottom"/>
          </w:tcPr>
          <w:p w:rsidR="00460006" w:rsidRPr="008D63B6" w:rsidRDefault="00460006">
            <w:pPr>
              <w:jc w:val="center"/>
              <w:rPr>
                <w:rFonts w:cs="Arial"/>
                <w:sz w:val="20"/>
                <w:szCs w:val="20"/>
              </w:rPr>
            </w:pPr>
            <w:r w:rsidRPr="008D63B6">
              <w:rPr>
                <w:rFonts w:cs="Arial"/>
                <w:sz w:val="20"/>
                <w:szCs w:val="20"/>
              </w:rPr>
              <w:t>149</w:t>
            </w:r>
          </w:p>
        </w:tc>
        <w:tc>
          <w:tcPr>
            <w:tcW w:w="1841" w:type="dxa"/>
            <w:vAlign w:val="bottom"/>
          </w:tcPr>
          <w:p w:rsidR="00460006" w:rsidRPr="008D63B6" w:rsidRDefault="00460006">
            <w:pPr>
              <w:jc w:val="center"/>
              <w:rPr>
                <w:rFonts w:cs="Arial"/>
                <w:sz w:val="20"/>
                <w:szCs w:val="20"/>
              </w:rPr>
            </w:pPr>
            <w:r w:rsidRPr="008D63B6">
              <w:rPr>
                <w:rFonts w:cs="Arial"/>
                <w:sz w:val="20"/>
                <w:szCs w:val="20"/>
              </w:rPr>
              <w:t>41203</w:t>
            </w:r>
          </w:p>
        </w:tc>
        <w:tc>
          <w:tcPr>
            <w:tcW w:w="2832" w:type="dxa"/>
            <w:vAlign w:val="bottom"/>
          </w:tcPr>
          <w:p w:rsidR="00460006" w:rsidRPr="008D63B6" w:rsidRDefault="00460006">
            <w:pPr>
              <w:rPr>
                <w:rFonts w:cs="Arial"/>
                <w:sz w:val="20"/>
                <w:szCs w:val="20"/>
              </w:rPr>
            </w:pPr>
            <w:r w:rsidRPr="008D63B6">
              <w:rPr>
                <w:rFonts w:cs="Arial"/>
                <w:sz w:val="20"/>
                <w:szCs w:val="20"/>
              </w:rPr>
              <w:t>AUXILIAR ÁREA SALUD</w:t>
            </w:r>
          </w:p>
        </w:tc>
        <w:tc>
          <w:tcPr>
            <w:tcW w:w="3697" w:type="dxa"/>
          </w:tcPr>
          <w:p w:rsidR="00460006" w:rsidRPr="008D63B6" w:rsidRDefault="00460006">
            <w:r w:rsidRPr="008D63B6">
              <w:rPr>
                <w:rFonts w:cs="Arial"/>
                <w:sz w:val="20"/>
                <w:szCs w:val="20"/>
              </w:rPr>
              <w:t>SECRETARIA SECCIONAL DE SALUD</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150</w:t>
            </w:r>
          </w:p>
        </w:tc>
        <w:tc>
          <w:tcPr>
            <w:tcW w:w="1841" w:type="dxa"/>
            <w:vAlign w:val="bottom"/>
          </w:tcPr>
          <w:p w:rsidR="00460006" w:rsidRPr="008D63B6" w:rsidRDefault="00460006">
            <w:pPr>
              <w:jc w:val="center"/>
              <w:rPr>
                <w:rFonts w:cs="Arial"/>
                <w:sz w:val="20"/>
                <w:szCs w:val="20"/>
              </w:rPr>
            </w:pPr>
            <w:r w:rsidRPr="008D63B6">
              <w:rPr>
                <w:rFonts w:cs="Arial"/>
                <w:sz w:val="20"/>
                <w:szCs w:val="20"/>
              </w:rPr>
              <w:t>22205</w:t>
            </w:r>
          </w:p>
        </w:tc>
        <w:tc>
          <w:tcPr>
            <w:tcW w:w="2832" w:type="dxa"/>
            <w:vAlign w:val="bottom"/>
          </w:tcPr>
          <w:p w:rsidR="00460006" w:rsidRPr="008D63B6" w:rsidRDefault="00460006">
            <w:pPr>
              <w:rPr>
                <w:rFonts w:cs="Arial"/>
                <w:sz w:val="20"/>
                <w:szCs w:val="20"/>
              </w:rPr>
            </w:pPr>
            <w:r w:rsidRPr="008D63B6">
              <w:rPr>
                <w:rFonts w:cs="Arial"/>
                <w:sz w:val="20"/>
                <w:szCs w:val="20"/>
              </w:rPr>
              <w:t>PROFESIONAL ESPECIALIZADO</w:t>
            </w:r>
          </w:p>
        </w:tc>
        <w:tc>
          <w:tcPr>
            <w:tcW w:w="3697" w:type="dxa"/>
            <w:vAlign w:val="bottom"/>
          </w:tcPr>
          <w:p w:rsidR="00460006" w:rsidRPr="008D63B6" w:rsidRDefault="00460006">
            <w:pPr>
              <w:rPr>
                <w:rFonts w:cs="Arial"/>
                <w:sz w:val="20"/>
                <w:szCs w:val="20"/>
              </w:rPr>
            </w:pPr>
            <w:r w:rsidRPr="008D63B6">
              <w:rPr>
                <w:rFonts w:cs="Arial"/>
                <w:sz w:val="20"/>
                <w:szCs w:val="20"/>
              </w:rPr>
              <w:t>SECRETARIA DE INFRAESTRUCTURA</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151</w:t>
            </w:r>
          </w:p>
        </w:tc>
        <w:tc>
          <w:tcPr>
            <w:tcW w:w="1841" w:type="dxa"/>
            <w:vAlign w:val="bottom"/>
          </w:tcPr>
          <w:p w:rsidR="00460006" w:rsidRPr="008D63B6" w:rsidRDefault="00460006">
            <w:pPr>
              <w:jc w:val="center"/>
              <w:rPr>
                <w:rFonts w:cs="Arial"/>
                <w:sz w:val="20"/>
                <w:szCs w:val="20"/>
              </w:rPr>
            </w:pPr>
            <w:r w:rsidRPr="008D63B6">
              <w:rPr>
                <w:rFonts w:cs="Arial"/>
                <w:sz w:val="20"/>
                <w:szCs w:val="20"/>
              </w:rPr>
              <w:t>22205</w:t>
            </w:r>
          </w:p>
        </w:tc>
        <w:tc>
          <w:tcPr>
            <w:tcW w:w="2832" w:type="dxa"/>
            <w:vAlign w:val="bottom"/>
          </w:tcPr>
          <w:p w:rsidR="00460006" w:rsidRPr="008D63B6" w:rsidRDefault="00460006">
            <w:pPr>
              <w:rPr>
                <w:rFonts w:cs="Arial"/>
                <w:sz w:val="20"/>
                <w:szCs w:val="20"/>
              </w:rPr>
            </w:pPr>
            <w:r w:rsidRPr="008D63B6">
              <w:rPr>
                <w:rFonts w:cs="Arial"/>
                <w:sz w:val="20"/>
                <w:szCs w:val="20"/>
              </w:rPr>
              <w:t>PROFESIONAL ESPECIALIZADO</w:t>
            </w:r>
          </w:p>
        </w:tc>
        <w:tc>
          <w:tcPr>
            <w:tcW w:w="3697" w:type="dxa"/>
            <w:vAlign w:val="bottom"/>
          </w:tcPr>
          <w:p w:rsidR="00460006" w:rsidRPr="008D63B6" w:rsidRDefault="00460006">
            <w:pPr>
              <w:rPr>
                <w:rFonts w:cs="Arial"/>
                <w:sz w:val="20"/>
                <w:szCs w:val="20"/>
              </w:rPr>
            </w:pPr>
            <w:r w:rsidRPr="008D63B6">
              <w:rPr>
                <w:rFonts w:cs="Arial"/>
                <w:sz w:val="20"/>
                <w:szCs w:val="20"/>
              </w:rPr>
              <w:t>SECRETARIA DE INFRAESTRUCTURA</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152</w:t>
            </w:r>
          </w:p>
        </w:tc>
        <w:tc>
          <w:tcPr>
            <w:tcW w:w="1841" w:type="dxa"/>
            <w:vAlign w:val="bottom"/>
          </w:tcPr>
          <w:p w:rsidR="00460006" w:rsidRPr="008D63B6" w:rsidRDefault="00460006">
            <w:pPr>
              <w:jc w:val="center"/>
              <w:rPr>
                <w:rFonts w:cs="Arial"/>
                <w:sz w:val="20"/>
                <w:szCs w:val="20"/>
              </w:rPr>
            </w:pPr>
            <w:r w:rsidRPr="008D63B6">
              <w:rPr>
                <w:rFonts w:cs="Arial"/>
                <w:sz w:val="20"/>
                <w:szCs w:val="20"/>
              </w:rPr>
              <w:t>22205</w:t>
            </w:r>
          </w:p>
        </w:tc>
        <w:tc>
          <w:tcPr>
            <w:tcW w:w="2832" w:type="dxa"/>
            <w:vAlign w:val="bottom"/>
          </w:tcPr>
          <w:p w:rsidR="00460006" w:rsidRPr="008D63B6" w:rsidRDefault="00460006">
            <w:pPr>
              <w:rPr>
                <w:rFonts w:cs="Arial"/>
                <w:sz w:val="20"/>
                <w:szCs w:val="20"/>
              </w:rPr>
            </w:pPr>
            <w:r w:rsidRPr="008D63B6">
              <w:rPr>
                <w:rFonts w:cs="Arial"/>
                <w:sz w:val="20"/>
                <w:szCs w:val="20"/>
              </w:rPr>
              <w:t>PROFESIONAL ESPECIALIZADO</w:t>
            </w:r>
          </w:p>
        </w:tc>
        <w:tc>
          <w:tcPr>
            <w:tcW w:w="3697" w:type="dxa"/>
            <w:vAlign w:val="bottom"/>
          </w:tcPr>
          <w:p w:rsidR="00460006" w:rsidRPr="008D63B6" w:rsidRDefault="00460006">
            <w:pPr>
              <w:rPr>
                <w:rFonts w:cs="Arial"/>
                <w:sz w:val="20"/>
                <w:szCs w:val="20"/>
              </w:rPr>
            </w:pPr>
            <w:r w:rsidRPr="008D63B6">
              <w:rPr>
                <w:rFonts w:cs="Arial"/>
                <w:sz w:val="20"/>
                <w:szCs w:val="20"/>
              </w:rPr>
              <w:t>SECRETARIA DE INFRAESTRUCTURA</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153</w:t>
            </w:r>
          </w:p>
        </w:tc>
        <w:tc>
          <w:tcPr>
            <w:tcW w:w="1841" w:type="dxa"/>
            <w:vAlign w:val="bottom"/>
          </w:tcPr>
          <w:p w:rsidR="00460006" w:rsidRPr="008D63B6" w:rsidRDefault="00460006">
            <w:pPr>
              <w:jc w:val="center"/>
              <w:rPr>
                <w:rFonts w:cs="Arial"/>
                <w:sz w:val="20"/>
                <w:szCs w:val="20"/>
              </w:rPr>
            </w:pPr>
            <w:r w:rsidRPr="008D63B6">
              <w:rPr>
                <w:rFonts w:cs="Arial"/>
                <w:sz w:val="20"/>
                <w:szCs w:val="20"/>
              </w:rPr>
              <w:t>21903</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vAlign w:val="bottom"/>
          </w:tcPr>
          <w:p w:rsidR="00460006" w:rsidRPr="008D63B6" w:rsidRDefault="00460006">
            <w:pPr>
              <w:rPr>
                <w:rFonts w:cs="Arial"/>
                <w:sz w:val="20"/>
                <w:szCs w:val="20"/>
              </w:rPr>
            </w:pPr>
            <w:r w:rsidRPr="008D63B6">
              <w:rPr>
                <w:rFonts w:cs="Arial"/>
                <w:sz w:val="20"/>
                <w:szCs w:val="20"/>
              </w:rPr>
              <w:t>SECRETARIA DE INFRAESTRUCTURA</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154</w:t>
            </w:r>
          </w:p>
        </w:tc>
        <w:tc>
          <w:tcPr>
            <w:tcW w:w="1841" w:type="dxa"/>
            <w:vAlign w:val="bottom"/>
          </w:tcPr>
          <w:p w:rsidR="00460006" w:rsidRPr="008D63B6" w:rsidRDefault="00460006">
            <w:pPr>
              <w:jc w:val="center"/>
              <w:rPr>
                <w:rFonts w:cs="Arial"/>
                <w:sz w:val="20"/>
                <w:szCs w:val="20"/>
              </w:rPr>
            </w:pPr>
            <w:r w:rsidRPr="008D63B6">
              <w:rPr>
                <w:rFonts w:cs="Arial"/>
                <w:sz w:val="20"/>
                <w:szCs w:val="20"/>
              </w:rPr>
              <w:t>31401</w:t>
            </w:r>
          </w:p>
        </w:tc>
        <w:tc>
          <w:tcPr>
            <w:tcW w:w="2832" w:type="dxa"/>
            <w:vAlign w:val="bottom"/>
          </w:tcPr>
          <w:p w:rsidR="00460006" w:rsidRPr="008D63B6" w:rsidRDefault="00460006">
            <w:pPr>
              <w:rPr>
                <w:rFonts w:cs="Arial"/>
                <w:sz w:val="20"/>
                <w:szCs w:val="20"/>
              </w:rPr>
            </w:pPr>
            <w:r w:rsidRPr="008D63B6">
              <w:rPr>
                <w:rFonts w:cs="Arial"/>
                <w:sz w:val="20"/>
                <w:szCs w:val="20"/>
              </w:rPr>
              <w:t>TÉCNICO OPERATIVO</w:t>
            </w:r>
          </w:p>
        </w:tc>
        <w:tc>
          <w:tcPr>
            <w:tcW w:w="3697" w:type="dxa"/>
            <w:vAlign w:val="bottom"/>
          </w:tcPr>
          <w:p w:rsidR="00460006" w:rsidRPr="008D63B6" w:rsidRDefault="00460006">
            <w:pPr>
              <w:rPr>
                <w:rFonts w:cs="Arial"/>
                <w:sz w:val="20"/>
                <w:szCs w:val="20"/>
              </w:rPr>
            </w:pPr>
            <w:r w:rsidRPr="008D63B6">
              <w:rPr>
                <w:rFonts w:cs="Arial"/>
                <w:sz w:val="20"/>
                <w:szCs w:val="20"/>
              </w:rPr>
              <w:t>SECRETARIA DE INFRAESTRUCTURA</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155</w:t>
            </w:r>
          </w:p>
        </w:tc>
        <w:tc>
          <w:tcPr>
            <w:tcW w:w="1841" w:type="dxa"/>
            <w:vAlign w:val="bottom"/>
          </w:tcPr>
          <w:p w:rsidR="00460006" w:rsidRPr="008D63B6" w:rsidRDefault="00460006">
            <w:pPr>
              <w:jc w:val="center"/>
              <w:rPr>
                <w:rFonts w:cs="Arial"/>
                <w:sz w:val="20"/>
                <w:szCs w:val="20"/>
              </w:rPr>
            </w:pPr>
            <w:r w:rsidRPr="008D63B6">
              <w:rPr>
                <w:rFonts w:cs="Arial"/>
                <w:sz w:val="20"/>
                <w:szCs w:val="20"/>
              </w:rPr>
              <w:t>31401</w:t>
            </w:r>
          </w:p>
        </w:tc>
        <w:tc>
          <w:tcPr>
            <w:tcW w:w="2832" w:type="dxa"/>
            <w:vAlign w:val="bottom"/>
          </w:tcPr>
          <w:p w:rsidR="00460006" w:rsidRPr="008D63B6" w:rsidRDefault="00460006">
            <w:pPr>
              <w:rPr>
                <w:rFonts w:cs="Arial"/>
                <w:sz w:val="20"/>
                <w:szCs w:val="20"/>
              </w:rPr>
            </w:pPr>
            <w:r w:rsidRPr="008D63B6">
              <w:rPr>
                <w:rFonts w:cs="Arial"/>
                <w:sz w:val="20"/>
                <w:szCs w:val="20"/>
              </w:rPr>
              <w:t>TÉCNICO OPERATIVO</w:t>
            </w:r>
          </w:p>
        </w:tc>
        <w:tc>
          <w:tcPr>
            <w:tcW w:w="3697" w:type="dxa"/>
            <w:vAlign w:val="bottom"/>
          </w:tcPr>
          <w:p w:rsidR="00460006" w:rsidRPr="008D63B6" w:rsidRDefault="00460006">
            <w:pPr>
              <w:rPr>
                <w:rFonts w:cs="Arial"/>
                <w:sz w:val="20"/>
                <w:szCs w:val="20"/>
              </w:rPr>
            </w:pPr>
            <w:r w:rsidRPr="008D63B6">
              <w:rPr>
                <w:rFonts w:cs="Arial"/>
                <w:sz w:val="20"/>
                <w:szCs w:val="20"/>
              </w:rPr>
              <w:t>SECRETARIA DE INFRAESTRUCTURA</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156</w:t>
            </w:r>
          </w:p>
        </w:tc>
        <w:tc>
          <w:tcPr>
            <w:tcW w:w="1841" w:type="dxa"/>
            <w:vAlign w:val="bottom"/>
          </w:tcPr>
          <w:p w:rsidR="00460006" w:rsidRPr="008D63B6" w:rsidRDefault="00460006">
            <w:pPr>
              <w:jc w:val="center"/>
              <w:rPr>
                <w:rFonts w:cs="Arial"/>
                <w:sz w:val="20"/>
                <w:szCs w:val="20"/>
              </w:rPr>
            </w:pPr>
            <w:r w:rsidRPr="008D63B6">
              <w:rPr>
                <w:rFonts w:cs="Arial"/>
                <w:sz w:val="20"/>
                <w:szCs w:val="20"/>
              </w:rPr>
              <w:t>22205</w:t>
            </w:r>
          </w:p>
        </w:tc>
        <w:tc>
          <w:tcPr>
            <w:tcW w:w="2832" w:type="dxa"/>
            <w:vAlign w:val="bottom"/>
          </w:tcPr>
          <w:p w:rsidR="00460006" w:rsidRPr="008D63B6" w:rsidRDefault="00460006">
            <w:pPr>
              <w:rPr>
                <w:rFonts w:cs="Arial"/>
                <w:sz w:val="20"/>
                <w:szCs w:val="20"/>
              </w:rPr>
            </w:pPr>
            <w:r w:rsidRPr="008D63B6">
              <w:rPr>
                <w:rFonts w:cs="Arial"/>
                <w:sz w:val="20"/>
                <w:szCs w:val="20"/>
              </w:rPr>
              <w:t>PROFESIONAL ESPECIALIZADO</w:t>
            </w:r>
          </w:p>
        </w:tc>
        <w:tc>
          <w:tcPr>
            <w:tcW w:w="3697" w:type="dxa"/>
            <w:vAlign w:val="bottom"/>
          </w:tcPr>
          <w:p w:rsidR="00460006" w:rsidRPr="008D63B6" w:rsidRDefault="00460006">
            <w:pPr>
              <w:rPr>
                <w:rFonts w:cs="Arial"/>
                <w:sz w:val="20"/>
                <w:szCs w:val="20"/>
              </w:rPr>
            </w:pPr>
            <w:r w:rsidRPr="008D63B6">
              <w:rPr>
                <w:rFonts w:cs="Arial"/>
                <w:sz w:val="20"/>
                <w:szCs w:val="20"/>
              </w:rPr>
              <w:t>SECRETARIA DE DESARROLLO ECONOMICO</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157</w:t>
            </w:r>
          </w:p>
        </w:tc>
        <w:tc>
          <w:tcPr>
            <w:tcW w:w="1841" w:type="dxa"/>
            <w:vAlign w:val="bottom"/>
          </w:tcPr>
          <w:p w:rsidR="00460006" w:rsidRPr="008D63B6" w:rsidRDefault="00460006">
            <w:pPr>
              <w:jc w:val="center"/>
              <w:rPr>
                <w:rFonts w:cs="Arial"/>
                <w:sz w:val="20"/>
                <w:szCs w:val="20"/>
              </w:rPr>
            </w:pPr>
            <w:r w:rsidRPr="008D63B6">
              <w:rPr>
                <w:rFonts w:cs="Arial"/>
                <w:sz w:val="20"/>
                <w:szCs w:val="20"/>
              </w:rPr>
              <w:t>21904</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vAlign w:val="bottom"/>
          </w:tcPr>
          <w:p w:rsidR="00460006" w:rsidRPr="008D63B6" w:rsidRDefault="00460006">
            <w:pPr>
              <w:rPr>
                <w:rFonts w:cs="Arial"/>
                <w:sz w:val="20"/>
                <w:szCs w:val="20"/>
              </w:rPr>
            </w:pPr>
            <w:r w:rsidRPr="008D63B6">
              <w:rPr>
                <w:rFonts w:cs="Arial"/>
                <w:sz w:val="20"/>
                <w:szCs w:val="20"/>
              </w:rPr>
              <w:t>SECRETARIA DE DESARROLLO ECONOMICO</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158</w:t>
            </w:r>
          </w:p>
        </w:tc>
        <w:tc>
          <w:tcPr>
            <w:tcW w:w="1841" w:type="dxa"/>
            <w:vAlign w:val="bottom"/>
          </w:tcPr>
          <w:p w:rsidR="00460006" w:rsidRPr="008D63B6" w:rsidRDefault="00460006">
            <w:pPr>
              <w:jc w:val="center"/>
              <w:rPr>
                <w:rFonts w:cs="Arial"/>
                <w:sz w:val="20"/>
                <w:szCs w:val="20"/>
              </w:rPr>
            </w:pPr>
            <w:r w:rsidRPr="008D63B6">
              <w:rPr>
                <w:rFonts w:cs="Arial"/>
                <w:sz w:val="20"/>
                <w:szCs w:val="20"/>
              </w:rPr>
              <w:t>21901</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vAlign w:val="bottom"/>
          </w:tcPr>
          <w:p w:rsidR="00460006" w:rsidRPr="008D63B6" w:rsidRDefault="00460006">
            <w:pPr>
              <w:rPr>
                <w:rFonts w:cs="Arial"/>
                <w:sz w:val="20"/>
                <w:szCs w:val="20"/>
              </w:rPr>
            </w:pPr>
            <w:r w:rsidRPr="008D63B6">
              <w:rPr>
                <w:rFonts w:cs="Arial"/>
                <w:sz w:val="20"/>
                <w:szCs w:val="20"/>
              </w:rPr>
              <w:t>SECRETARIA DE DESARROLLO ECONOMICO</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159</w:t>
            </w:r>
          </w:p>
        </w:tc>
        <w:tc>
          <w:tcPr>
            <w:tcW w:w="1841" w:type="dxa"/>
            <w:vAlign w:val="bottom"/>
          </w:tcPr>
          <w:p w:rsidR="00460006" w:rsidRPr="008D63B6" w:rsidRDefault="00460006">
            <w:pPr>
              <w:jc w:val="center"/>
              <w:rPr>
                <w:rFonts w:cs="Arial"/>
                <w:sz w:val="20"/>
                <w:szCs w:val="20"/>
              </w:rPr>
            </w:pPr>
            <w:r w:rsidRPr="008D63B6">
              <w:rPr>
                <w:rFonts w:cs="Arial"/>
                <w:sz w:val="20"/>
                <w:szCs w:val="20"/>
              </w:rPr>
              <w:t>21901</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vAlign w:val="bottom"/>
          </w:tcPr>
          <w:p w:rsidR="00460006" w:rsidRPr="008D63B6" w:rsidRDefault="00460006">
            <w:pPr>
              <w:rPr>
                <w:rFonts w:cs="Arial"/>
                <w:sz w:val="20"/>
                <w:szCs w:val="20"/>
              </w:rPr>
            </w:pPr>
            <w:r w:rsidRPr="008D63B6">
              <w:rPr>
                <w:rFonts w:cs="Arial"/>
                <w:sz w:val="20"/>
                <w:szCs w:val="20"/>
              </w:rPr>
              <w:t>SECRETARIA DE DESARROLLO ECONOMICO</w:t>
            </w:r>
          </w:p>
        </w:tc>
      </w:tr>
      <w:tr w:rsidR="00460006" w:rsidRPr="008D63B6" w:rsidTr="005E539E">
        <w:tc>
          <w:tcPr>
            <w:tcW w:w="684" w:type="dxa"/>
            <w:vAlign w:val="bottom"/>
          </w:tcPr>
          <w:p w:rsidR="00460006" w:rsidRPr="008D63B6" w:rsidRDefault="00460006">
            <w:pPr>
              <w:jc w:val="center"/>
              <w:rPr>
                <w:rFonts w:cs="Arial"/>
                <w:sz w:val="20"/>
                <w:szCs w:val="20"/>
              </w:rPr>
            </w:pPr>
            <w:r w:rsidRPr="008D63B6">
              <w:rPr>
                <w:rFonts w:cs="Arial"/>
                <w:sz w:val="20"/>
                <w:szCs w:val="20"/>
              </w:rPr>
              <w:t>160</w:t>
            </w:r>
          </w:p>
        </w:tc>
        <w:tc>
          <w:tcPr>
            <w:tcW w:w="1841" w:type="dxa"/>
            <w:vAlign w:val="bottom"/>
          </w:tcPr>
          <w:p w:rsidR="00460006" w:rsidRPr="008D63B6" w:rsidRDefault="00460006">
            <w:pPr>
              <w:jc w:val="center"/>
              <w:rPr>
                <w:rFonts w:cs="Arial"/>
                <w:sz w:val="20"/>
                <w:szCs w:val="20"/>
              </w:rPr>
            </w:pPr>
            <w:r w:rsidRPr="008D63B6">
              <w:rPr>
                <w:rFonts w:cs="Arial"/>
                <w:sz w:val="20"/>
                <w:szCs w:val="20"/>
              </w:rPr>
              <w:t>21901</w:t>
            </w:r>
          </w:p>
        </w:tc>
        <w:tc>
          <w:tcPr>
            <w:tcW w:w="2832" w:type="dxa"/>
            <w:vAlign w:val="bottom"/>
          </w:tcPr>
          <w:p w:rsidR="00460006" w:rsidRPr="008D63B6" w:rsidRDefault="00460006">
            <w:pPr>
              <w:rPr>
                <w:rFonts w:cs="Arial"/>
                <w:sz w:val="20"/>
                <w:szCs w:val="20"/>
              </w:rPr>
            </w:pPr>
            <w:r w:rsidRPr="008D63B6">
              <w:rPr>
                <w:rFonts w:cs="Arial"/>
                <w:sz w:val="20"/>
                <w:szCs w:val="20"/>
              </w:rPr>
              <w:t>PROFESIONAL UNIVERSITARIO</w:t>
            </w:r>
          </w:p>
        </w:tc>
        <w:tc>
          <w:tcPr>
            <w:tcW w:w="3697" w:type="dxa"/>
            <w:vAlign w:val="bottom"/>
          </w:tcPr>
          <w:p w:rsidR="00460006" w:rsidRPr="008D63B6" w:rsidRDefault="00460006">
            <w:pPr>
              <w:rPr>
                <w:rFonts w:cs="Arial"/>
                <w:sz w:val="20"/>
                <w:szCs w:val="20"/>
              </w:rPr>
            </w:pPr>
            <w:r w:rsidRPr="008D63B6">
              <w:rPr>
                <w:rFonts w:cs="Arial"/>
                <w:sz w:val="20"/>
                <w:szCs w:val="20"/>
              </w:rPr>
              <w:t>SECRETARIA DE DESARROLLO ECONOMICO</w:t>
            </w:r>
          </w:p>
        </w:tc>
      </w:tr>
    </w:tbl>
    <w:p w:rsidR="00E03100" w:rsidRPr="004854EE" w:rsidRDefault="00E03100" w:rsidP="008E193D">
      <w:pPr>
        <w:rPr>
          <w:sz w:val="16"/>
        </w:rPr>
      </w:pPr>
    </w:p>
    <w:p w:rsidR="008E193D" w:rsidRPr="008F6503" w:rsidRDefault="008E193D" w:rsidP="008E193D">
      <w:pPr>
        <w:rPr>
          <w:b/>
        </w:rPr>
      </w:pPr>
      <w:r w:rsidRPr="008F6503">
        <w:rPr>
          <w:b/>
        </w:rPr>
        <w:t>7.</w:t>
      </w:r>
      <w:r w:rsidRPr="008F6503">
        <w:rPr>
          <w:b/>
        </w:rPr>
        <w:tab/>
        <w:t xml:space="preserve">METODOLOGÍA DE PROVISIÓN </w:t>
      </w:r>
    </w:p>
    <w:p w:rsidR="008E193D" w:rsidRDefault="008E193D" w:rsidP="004854EE">
      <w:pPr>
        <w:jc w:val="both"/>
      </w:pPr>
      <w:r>
        <w:t xml:space="preserve">La provisión de los empleos vacantes de la planta de personal de la </w:t>
      </w:r>
      <w:r w:rsidR="004854EE">
        <w:t>Gobernación del Magdalena</w:t>
      </w:r>
      <w:r>
        <w:t xml:space="preserve"> se hará de la siguiente manera:</w:t>
      </w:r>
    </w:p>
    <w:p w:rsidR="008E193D" w:rsidRDefault="008E193D" w:rsidP="004854EE">
      <w:pPr>
        <w:jc w:val="both"/>
      </w:pPr>
      <w:r>
        <w:t>•</w:t>
      </w:r>
      <w:r>
        <w:tab/>
        <w:t>Libre nombramiento y remoción: Serán provistos por nombramiento ordinario previa verificación del cumplimiento de los requisitos exigidos para el desempeño de los empleos.</w:t>
      </w:r>
    </w:p>
    <w:p w:rsidR="008E193D" w:rsidRDefault="008E193D" w:rsidP="004854EE">
      <w:pPr>
        <w:jc w:val="both"/>
      </w:pPr>
      <w:r>
        <w:t>•</w:t>
      </w:r>
      <w:r>
        <w:tab/>
        <w:t xml:space="preserve">De periodo fijo: </w:t>
      </w:r>
    </w:p>
    <w:p w:rsidR="008E193D" w:rsidRDefault="008E193D" w:rsidP="004854EE">
      <w:pPr>
        <w:jc w:val="both"/>
      </w:pPr>
      <w:r>
        <w:t>•</w:t>
      </w:r>
      <w:r>
        <w:tab/>
        <w:t>De carrera administrativa: Serán provistos así:</w:t>
      </w:r>
    </w:p>
    <w:p w:rsidR="008E193D" w:rsidRDefault="008E193D" w:rsidP="004854EE">
      <w:pPr>
        <w:jc w:val="both"/>
      </w:pPr>
      <w:r>
        <w:lastRenderedPageBreak/>
        <w:t xml:space="preserve">En periodo de prueba o en ascenso con las personas que hayan sido seleccionadas mediante el sistema de mérito.  </w:t>
      </w:r>
    </w:p>
    <w:p w:rsidR="008E193D" w:rsidRDefault="008E193D" w:rsidP="004854EE">
      <w:pPr>
        <w:jc w:val="both"/>
      </w:pPr>
      <w:r>
        <w:t>En encargo mientras se surte el proceso de selección.</w:t>
      </w:r>
    </w:p>
    <w:p w:rsidR="008E193D" w:rsidRDefault="008E193D" w:rsidP="004854EE">
      <w:pPr>
        <w:jc w:val="both"/>
      </w:pPr>
      <w:r>
        <w:t xml:space="preserve">Provisional en caso de que se pueda ser provisto por ninguna de las situaciones anteriores. </w:t>
      </w:r>
    </w:p>
    <w:p w:rsidR="008E193D" w:rsidRDefault="008E193D" w:rsidP="004854EE">
      <w:pPr>
        <w:jc w:val="both"/>
        <w:rPr>
          <w:b/>
        </w:rPr>
      </w:pPr>
    </w:p>
    <w:p w:rsidR="008E193D" w:rsidRPr="008F6503" w:rsidRDefault="008E193D" w:rsidP="008E193D">
      <w:pPr>
        <w:rPr>
          <w:b/>
        </w:rPr>
      </w:pPr>
      <w:r w:rsidRPr="008F6503">
        <w:rPr>
          <w:b/>
        </w:rPr>
        <w:t>7.1.</w:t>
      </w:r>
      <w:r w:rsidRPr="008F6503">
        <w:rPr>
          <w:b/>
        </w:rPr>
        <w:tab/>
        <w:t xml:space="preserve">METODOLOGÍA DE PROVISIÓN A CORTO PLAZO  </w:t>
      </w:r>
    </w:p>
    <w:p w:rsidR="008E193D" w:rsidRPr="008F6503" w:rsidRDefault="008E193D" w:rsidP="008E193D">
      <w:pPr>
        <w:rPr>
          <w:b/>
        </w:rPr>
      </w:pPr>
      <w:r w:rsidRPr="008F6503">
        <w:rPr>
          <w:b/>
        </w:rPr>
        <w:t>7.1.1.</w:t>
      </w:r>
      <w:r w:rsidRPr="008F6503">
        <w:rPr>
          <w:b/>
        </w:rPr>
        <w:tab/>
        <w:t>ENCARGO</w:t>
      </w:r>
    </w:p>
    <w:p w:rsidR="008E193D" w:rsidRDefault="008E193D" w:rsidP="004854EE">
      <w:pPr>
        <w:jc w:val="both"/>
      </w:pPr>
      <w:r>
        <w:t>De acuerdo con la definición de vacantes a proveer, aprobada por</w:t>
      </w:r>
      <w:r w:rsidR="004854EE">
        <w:t xml:space="preserve"> la Gobernadora del Magdalena</w:t>
      </w:r>
      <w:r>
        <w:t xml:space="preserve">, la </w:t>
      </w:r>
      <w:r w:rsidR="004854EE">
        <w:t>Oficina de</w:t>
      </w:r>
      <w:r>
        <w:t xml:space="preserve"> Talento Humano adelantará el proceso de encargo teniendo en cuenta: Para cada empleo deberá señalarse el tipo de vacante (temporal o definitiva) y la ubicación la laboral.</w:t>
      </w:r>
    </w:p>
    <w:p w:rsidR="008E193D" w:rsidRPr="00031B1E" w:rsidRDefault="008E193D" w:rsidP="008E193D">
      <w:pPr>
        <w:rPr>
          <w:b/>
          <w:u w:val="single"/>
        </w:rPr>
      </w:pPr>
      <w:r w:rsidRPr="00031B1E">
        <w:rPr>
          <w:b/>
          <w:u w:val="single"/>
        </w:rPr>
        <w:t xml:space="preserve">REQUISITOS BÁSICOS ACCESO A PROCESO DE ENCARGO: </w:t>
      </w:r>
    </w:p>
    <w:p w:rsidR="008E193D" w:rsidRDefault="008E193D" w:rsidP="00F72CC9">
      <w:pPr>
        <w:jc w:val="both"/>
      </w:pPr>
      <w:r>
        <w:t>•</w:t>
      </w:r>
      <w:r>
        <w:tab/>
        <w:t xml:space="preserve">Que el encargo recaiga en el servidor de carrera que se encuentre desempeñando el empleo inmediatamente inferior al que se pretende proveer transitoriamente: Para el otorgamiento del derecho de encargo se examinará en orden descendente la escala jerárquica de titulares de carrera, verificando inicialmente en el empleo inmediatamente inferior con el fin de establecer si existe titular de carrera que acredite todas las condiciones y requisitos para ser encargado. Los servidores que se encuentran encargados serán tenidos en cuenta, atendiendo para ello, la posición jerárquica que ocupan como titulares de derecho de carrera y no el empleo que ejerzan en encargo. </w:t>
      </w:r>
    </w:p>
    <w:p w:rsidR="008E193D" w:rsidRDefault="008E193D" w:rsidP="00F72CC9">
      <w:pPr>
        <w:jc w:val="both"/>
      </w:pPr>
      <w:r>
        <w:t>•</w:t>
      </w:r>
      <w:r>
        <w:tab/>
        <w:t xml:space="preserve">Que cumpla el perfil establecido en el Manual Específico de Funciones de la entidad vigente al momento de la provisión del empleo. </w:t>
      </w:r>
    </w:p>
    <w:p w:rsidR="008E193D" w:rsidRDefault="008E193D" w:rsidP="00F72CC9">
      <w:pPr>
        <w:jc w:val="both"/>
      </w:pPr>
      <w:r>
        <w:t>•</w:t>
      </w:r>
      <w:r>
        <w:tab/>
        <w:t>Que no tenga sanción disciplinaria en el último año, conta</w:t>
      </w:r>
      <w:r w:rsidR="004854EE">
        <w:t>da a partir de la publicación del Estudio Técnico de verificación que realizara para ello la OFICINA DE TALENTO HUMANO.</w:t>
      </w:r>
    </w:p>
    <w:p w:rsidR="008E193D" w:rsidRDefault="008E193D" w:rsidP="00031B1E">
      <w:pPr>
        <w:spacing w:after="0"/>
        <w:jc w:val="both"/>
      </w:pPr>
      <w:r>
        <w:t>•</w:t>
      </w:r>
      <w:r>
        <w:tab/>
        <w:t>Que la última evaluación del desempeño laboral se encuentre en el Nivel sobresaliente: Para tener derecho a acceder al encargo, la calificación de la última evaluación de desempeño laboral, ordinaria y definitiva debe ser sobresaliente, entendida ésta como la obtenida en el año inmediatamente anterior.</w:t>
      </w:r>
    </w:p>
    <w:p w:rsidR="0085651C" w:rsidRDefault="0085651C" w:rsidP="0085651C">
      <w:pPr>
        <w:spacing w:after="0"/>
        <w:rPr>
          <w:u w:val="single"/>
        </w:rPr>
      </w:pPr>
    </w:p>
    <w:p w:rsidR="008E193D" w:rsidRPr="00031B1E" w:rsidRDefault="008E193D" w:rsidP="008E193D">
      <w:pPr>
        <w:rPr>
          <w:b/>
          <w:u w:val="single"/>
        </w:rPr>
      </w:pPr>
      <w:r w:rsidRPr="00031B1E">
        <w:rPr>
          <w:b/>
          <w:u w:val="single"/>
        </w:rPr>
        <w:t xml:space="preserve">ESTUDIOS </w:t>
      </w:r>
      <w:r w:rsidR="004854EE" w:rsidRPr="00031B1E">
        <w:rPr>
          <w:b/>
          <w:u w:val="single"/>
        </w:rPr>
        <w:t xml:space="preserve">TECNICO </w:t>
      </w:r>
      <w:r w:rsidRPr="00031B1E">
        <w:rPr>
          <w:b/>
          <w:u w:val="single"/>
        </w:rPr>
        <w:t>DE VERIFICACIÓN</w:t>
      </w:r>
    </w:p>
    <w:p w:rsidR="008E193D" w:rsidRDefault="008E193D" w:rsidP="0085651C">
      <w:pPr>
        <w:spacing w:after="0"/>
        <w:jc w:val="both"/>
      </w:pPr>
      <w:r>
        <w:t xml:space="preserve">Para el estudio </w:t>
      </w:r>
      <w:r w:rsidR="004854EE">
        <w:t xml:space="preserve">técnico </w:t>
      </w:r>
      <w:r>
        <w:t xml:space="preserve">de verificación, la </w:t>
      </w:r>
      <w:r w:rsidR="004854EE">
        <w:t>Oficina de</w:t>
      </w:r>
      <w:r>
        <w:t xml:space="preserve"> Talento Humano, adelantará el estudio de verificación de cumplimiento de los requisitos establecidos, para determinar los servidores públicos a quienes les asiste el derecho preferencial a encargo, con base en los documentos obrantes en la historia laboral. </w:t>
      </w:r>
    </w:p>
    <w:p w:rsidR="0085651C" w:rsidRDefault="0085651C" w:rsidP="0085651C">
      <w:pPr>
        <w:spacing w:after="0"/>
        <w:rPr>
          <w:u w:val="single"/>
        </w:rPr>
      </w:pPr>
    </w:p>
    <w:p w:rsidR="00011C46" w:rsidRDefault="00011C46" w:rsidP="0085651C">
      <w:pPr>
        <w:spacing w:after="0"/>
        <w:rPr>
          <w:u w:val="single"/>
        </w:rPr>
      </w:pPr>
    </w:p>
    <w:p w:rsidR="00031B1E" w:rsidRDefault="00031B1E" w:rsidP="0085651C">
      <w:pPr>
        <w:spacing w:after="0"/>
        <w:rPr>
          <w:u w:val="single"/>
        </w:rPr>
      </w:pPr>
    </w:p>
    <w:p w:rsidR="008E193D" w:rsidRPr="00031B1E" w:rsidRDefault="008E193D" w:rsidP="008E193D">
      <w:pPr>
        <w:rPr>
          <w:b/>
          <w:u w:val="single"/>
        </w:rPr>
      </w:pPr>
      <w:r w:rsidRPr="00031B1E">
        <w:rPr>
          <w:b/>
          <w:u w:val="single"/>
        </w:rPr>
        <w:lastRenderedPageBreak/>
        <w:t>LISTADO DE EMPLEOS A PROVEER</w:t>
      </w:r>
    </w:p>
    <w:p w:rsidR="008E193D" w:rsidRDefault="008E193D" w:rsidP="004854EE">
      <w:pPr>
        <w:jc w:val="both"/>
      </w:pPr>
      <w:r>
        <w:t xml:space="preserve">Con base en el resultado del estudio de verificación del cumplimiento de requisitos, la </w:t>
      </w:r>
      <w:r w:rsidR="004854EE">
        <w:t>Oficina</w:t>
      </w:r>
      <w:r>
        <w:t xml:space="preserve"> de Talento Humano genera el respectivo listado por empleo a proveer, de acuerdo con los siguientes parámetros en su orden: </w:t>
      </w:r>
    </w:p>
    <w:p w:rsidR="008E193D" w:rsidRDefault="008E193D" w:rsidP="00F72CC9">
      <w:r>
        <w:t>1.</w:t>
      </w:r>
      <w:r>
        <w:tab/>
        <w:t xml:space="preserve">Escala jerárquica </w:t>
      </w:r>
    </w:p>
    <w:p w:rsidR="008E193D" w:rsidRDefault="008E193D" w:rsidP="00F72CC9">
      <w:r>
        <w:t>2.</w:t>
      </w:r>
      <w:r>
        <w:tab/>
        <w:t xml:space="preserve">Mayor calificación porcentual en la evaluación del desempeño laboral </w:t>
      </w:r>
    </w:p>
    <w:p w:rsidR="008E193D" w:rsidRDefault="008E193D" w:rsidP="00F72CC9">
      <w:r>
        <w:t>3.</w:t>
      </w:r>
      <w:r>
        <w:tab/>
        <w:t xml:space="preserve">Mayor número de factores de acceso al nivel sobresaliente. </w:t>
      </w:r>
    </w:p>
    <w:p w:rsidR="008E193D" w:rsidRDefault="008E193D" w:rsidP="00F72CC9">
      <w:r>
        <w:t>4.</w:t>
      </w:r>
      <w:r>
        <w:tab/>
        <w:t>Formación académica que se calificara, siempre y cuando sea adicional a los requisitos establecidos para el empleo a proveer.</w:t>
      </w:r>
    </w:p>
    <w:p w:rsidR="008E193D" w:rsidRDefault="008E193D" w:rsidP="00F72CC9">
      <w:r>
        <w:t>5.</w:t>
      </w:r>
      <w:r>
        <w:tab/>
        <w:t xml:space="preserve">Antigüedad en la entidad contada a partir de la posesión en el empleo que actualmente ostenta derechos de carrera administrativa. </w:t>
      </w:r>
    </w:p>
    <w:p w:rsidR="008E193D" w:rsidRDefault="008E193D" w:rsidP="00F72CC9">
      <w:r>
        <w:t>6.</w:t>
      </w:r>
      <w:r>
        <w:tab/>
        <w:t>En caso de empate, se realizará sorteo por balota.</w:t>
      </w:r>
    </w:p>
    <w:p w:rsidR="008E193D" w:rsidRDefault="008E193D" w:rsidP="00F72CC9">
      <w:pPr>
        <w:jc w:val="both"/>
      </w:pPr>
      <w:r>
        <w:t xml:space="preserve">Si por medio el estudio se concluye que no existen servidores de carrera administrativa que cumplan con los requisitos, la </w:t>
      </w:r>
      <w:r w:rsidR="004854EE">
        <w:t>Oficina de</w:t>
      </w:r>
      <w:r>
        <w:t xml:space="preserve"> Talento Humano debe certificar este resultado.</w:t>
      </w:r>
    </w:p>
    <w:p w:rsidR="0085651C" w:rsidRDefault="0085651C" w:rsidP="0085651C">
      <w:pPr>
        <w:spacing w:after="0"/>
        <w:rPr>
          <w:u w:val="single"/>
        </w:rPr>
      </w:pPr>
    </w:p>
    <w:p w:rsidR="008E193D" w:rsidRPr="00031B1E" w:rsidRDefault="008E193D" w:rsidP="008E193D">
      <w:pPr>
        <w:rPr>
          <w:b/>
          <w:u w:val="single"/>
        </w:rPr>
      </w:pPr>
      <w:r w:rsidRPr="00031B1E">
        <w:rPr>
          <w:b/>
          <w:u w:val="single"/>
        </w:rPr>
        <w:t>PUBLICACIÓN ESTUDIO DE VERIFICACIÓN</w:t>
      </w:r>
    </w:p>
    <w:p w:rsidR="008E193D" w:rsidRDefault="008E193D" w:rsidP="004854EE">
      <w:pPr>
        <w:jc w:val="both"/>
      </w:pPr>
      <w:r>
        <w:t xml:space="preserve">El resultado del estudio de verificación de requisitos se publica en </w:t>
      </w:r>
      <w:r w:rsidR="004854EE">
        <w:t>lugar visible</w:t>
      </w:r>
      <w:r>
        <w:t xml:space="preserve"> de la entidad, por el término de cinco (5) días hábiles, en los cuales los servidores de carrera administrativa que se consideren afectados con el resultado podrán presentar solicitud de revisión. </w:t>
      </w:r>
    </w:p>
    <w:p w:rsidR="008E193D" w:rsidRDefault="008E193D" w:rsidP="008E193D">
      <w:r>
        <w:t xml:space="preserve">Durante este mismo término, los servidores públicos a quienes no les asista interés en el proceso de encargo deberán informarlo a través de </w:t>
      </w:r>
      <w:r w:rsidR="004854EE">
        <w:t xml:space="preserve">oficio informando su voluntad </w:t>
      </w:r>
      <w:r>
        <w:t>para tal fin.</w:t>
      </w:r>
    </w:p>
    <w:p w:rsidR="008E193D" w:rsidRDefault="008E193D" w:rsidP="004854EE">
      <w:pPr>
        <w:jc w:val="both"/>
      </w:pPr>
      <w:r>
        <w:t>El servidor público encargado desempeñará el empleo en la dependencia para la cual se adelantó el proceso como mínimo de seis (6) meses. El jefe de la dependencia donde ha sido asignado deberá realizar el entrenamiento en el puesto de trabajo, de acuerdo con el procedimiento vigente.</w:t>
      </w:r>
    </w:p>
    <w:p w:rsidR="008E193D" w:rsidRDefault="008E193D" w:rsidP="0085651C">
      <w:pPr>
        <w:spacing w:after="0"/>
        <w:jc w:val="both"/>
      </w:pPr>
      <w:r>
        <w:t>Si adelantado el proceso para la provisión transitoria de empleos de carrera administrativa mediante el derecho preferencial a encargo, no se logra cubrir todas las vacantes, continúa el procedimiento Vinculación a la planta de personal de conformidad con lo establecido en el artículo 25 de la ley 909 de 2004  y el artículo 2.2.5.3.1 del Decreto No. 648 de 2017.</w:t>
      </w:r>
    </w:p>
    <w:p w:rsidR="0085651C" w:rsidRDefault="0085651C" w:rsidP="0085651C">
      <w:pPr>
        <w:spacing w:after="0"/>
        <w:rPr>
          <w:b/>
        </w:rPr>
      </w:pPr>
    </w:p>
    <w:p w:rsidR="008E193D" w:rsidRPr="008F6503" w:rsidRDefault="008E193D" w:rsidP="008E193D">
      <w:pPr>
        <w:rPr>
          <w:b/>
        </w:rPr>
      </w:pPr>
      <w:r w:rsidRPr="008F6503">
        <w:rPr>
          <w:b/>
        </w:rPr>
        <w:t>7.1.2.</w:t>
      </w:r>
      <w:r w:rsidRPr="008F6503">
        <w:rPr>
          <w:b/>
        </w:rPr>
        <w:tab/>
        <w:t>REUBICACIONES</w:t>
      </w:r>
    </w:p>
    <w:p w:rsidR="008E193D" w:rsidRDefault="008E193D" w:rsidP="0097769C">
      <w:pPr>
        <w:jc w:val="both"/>
      </w:pPr>
      <w:r>
        <w:t>Con el fin de cubrir las necesidades de la</w:t>
      </w:r>
      <w:r w:rsidR="0097769C">
        <w:t>s distintas dependencias de la Gobernación del Magdalena</w:t>
      </w:r>
      <w:r>
        <w:t xml:space="preserve"> se realizan reubicaciones de los servidores de la entidad, aplica para todos los servidores y servidoras públicos de la </w:t>
      </w:r>
      <w:r w:rsidR="0097769C">
        <w:t>Planta Central</w:t>
      </w:r>
      <w:r>
        <w:t>. La reubicación podrá hacerse cuando medien las siguientes razones:</w:t>
      </w:r>
    </w:p>
    <w:p w:rsidR="008E193D" w:rsidRDefault="008E193D" w:rsidP="00011C46">
      <w:pPr>
        <w:spacing w:after="0"/>
      </w:pPr>
      <w:r>
        <w:lastRenderedPageBreak/>
        <w:t>•</w:t>
      </w:r>
      <w:r>
        <w:tab/>
        <w:t xml:space="preserve">Urgencia por cubrir vacancias que comprometan la prestación del servicio. </w:t>
      </w:r>
    </w:p>
    <w:p w:rsidR="008E193D" w:rsidRDefault="008E193D" w:rsidP="00011C46">
      <w:pPr>
        <w:spacing w:after="0"/>
        <w:jc w:val="both"/>
      </w:pPr>
      <w:r>
        <w:t>•</w:t>
      </w:r>
      <w:r>
        <w:tab/>
        <w:t xml:space="preserve">Experiencia y especiales condiciones profesionales del servidor que hagan necesaria la prestación de sus servicios en determinada dependencia. </w:t>
      </w:r>
    </w:p>
    <w:p w:rsidR="008E193D" w:rsidRDefault="008E193D" w:rsidP="00011C46">
      <w:pPr>
        <w:spacing w:after="0"/>
      </w:pPr>
      <w:r>
        <w:t>•</w:t>
      </w:r>
      <w:r>
        <w:tab/>
        <w:t xml:space="preserve">Por falta de personal calificado necesario en la dependencia. </w:t>
      </w:r>
    </w:p>
    <w:p w:rsidR="008E193D" w:rsidRDefault="008E193D" w:rsidP="00011C46">
      <w:pPr>
        <w:spacing w:after="0"/>
      </w:pPr>
      <w:r>
        <w:t>•</w:t>
      </w:r>
      <w:r>
        <w:tab/>
        <w:t xml:space="preserve">Por exigencias de la propia naturaleza del cargo. </w:t>
      </w:r>
    </w:p>
    <w:p w:rsidR="008E193D" w:rsidRDefault="008E193D" w:rsidP="00011C46">
      <w:pPr>
        <w:spacing w:after="0"/>
      </w:pPr>
      <w:r>
        <w:t>•</w:t>
      </w:r>
      <w:r>
        <w:tab/>
        <w:t xml:space="preserve">Por solicitud del Comité de Convivencia Laboral. </w:t>
      </w:r>
    </w:p>
    <w:p w:rsidR="008E193D" w:rsidRDefault="008E193D" w:rsidP="00011C46">
      <w:pPr>
        <w:spacing w:after="0"/>
      </w:pPr>
      <w:r>
        <w:t>•</w:t>
      </w:r>
      <w:r>
        <w:tab/>
        <w:t xml:space="preserve">Riesgo en la integridad del servidor público debidamente comprobado </w:t>
      </w:r>
    </w:p>
    <w:p w:rsidR="008E193D" w:rsidRDefault="008E193D" w:rsidP="00011C46">
      <w:pPr>
        <w:spacing w:after="0"/>
      </w:pPr>
      <w:r>
        <w:t>•</w:t>
      </w:r>
      <w:r>
        <w:tab/>
        <w:t>Por solicitud del servidor público y priorizando si tiene motivación.</w:t>
      </w:r>
    </w:p>
    <w:p w:rsidR="008E193D" w:rsidRDefault="008E193D" w:rsidP="00011C46">
      <w:pPr>
        <w:spacing w:after="0"/>
      </w:pPr>
      <w:r>
        <w:t>•</w:t>
      </w:r>
      <w:r>
        <w:tab/>
        <w:t>Por mejoramiento en la calidad de vida laboral del servidor público-estudios y competencias (ubicación domicilio-sitio de estudio).</w:t>
      </w:r>
    </w:p>
    <w:p w:rsidR="008E193D" w:rsidRDefault="008E193D" w:rsidP="00011C46">
      <w:pPr>
        <w:spacing w:after="0"/>
      </w:pPr>
      <w:r>
        <w:t>•</w:t>
      </w:r>
      <w:r>
        <w:tab/>
        <w:t xml:space="preserve">Por recomendación del Comité de Convivencia Laboral </w:t>
      </w:r>
    </w:p>
    <w:p w:rsidR="008E193D" w:rsidRDefault="008E193D" w:rsidP="00011C46">
      <w:pPr>
        <w:spacing w:after="0"/>
      </w:pPr>
      <w:r>
        <w:t>•</w:t>
      </w:r>
      <w:r>
        <w:tab/>
        <w:t xml:space="preserve">Experiencia y especiales condiciones profesionales del servidor que hagan necesaria la prestación de sus servicios en determinada dependencia del nivel central </w:t>
      </w:r>
    </w:p>
    <w:p w:rsidR="0097769C" w:rsidRDefault="008E193D" w:rsidP="00011C46">
      <w:pPr>
        <w:spacing w:after="0"/>
      </w:pPr>
      <w:r>
        <w:t>•</w:t>
      </w:r>
      <w:r>
        <w:tab/>
        <w:t xml:space="preserve">Si el servidor público es madre o padre cabeza de familia con hijos menores o discapacitados. </w:t>
      </w:r>
    </w:p>
    <w:p w:rsidR="008E193D" w:rsidRDefault="0097769C" w:rsidP="00011C46">
      <w:pPr>
        <w:spacing w:after="0"/>
      </w:pPr>
      <w:r>
        <w:t>•</w:t>
      </w:r>
      <w:r>
        <w:tab/>
      </w:r>
      <w:r w:rsidR="008E193D">
        <w:t xml:space="preserve">Por razones de interés personal del servidor público. </w:t>
      </w:r>
    </w:p>
    <w:p w:rsidR="008E193D" w:rsidRDefault="008E193D" w:rsidP="00011C46">
      <w:pPr>
        <w:spacing w:after="0"/>
      </w:pPr>
      <w:r>
        <w:t>•</w:t>
      </w:r>
      <w:r>
        <w:tab/>
        <w:t xml:space="preserve">Por solicitud del servidor público y priorizando si tiene motivación. Por estudios y competencias. </w:t>
      </w:r>
    </w:p>
    <w:p w:rsidR="008E193D" w:rsidRDefault="008E193D" w:rsidP="00011C46">
      <w:pPr>
        <w:spacing w:after="0"/>
      </w:pPr>
      <w:r>
        <w:t>•</w:t>
      </w:r>
      <w:r>
        <w:tab/>
        <w:t>Por mejoramiento en la calidad de vida laboral del servidor público-estudios y competencias (ubicación domicilio-sitio de estudio).</w:t>
      </w:r>
    </w:p>
    <w:p w:rsidR="0085651C" w:rsidRDefault="0085651C" w:rsidP="0085651C">
      <w:pPr>
        <w:spacing w:after="0"/>
      </w:pPr>
    </w:p>
    <w:p w:rsidR="008E193D" w:rsidRPr="008F6503" w:rsidRDefault="008E193D" w:rsidP="008E193D">
      <w:pPr>
        <w:rPr>
          <w:b/>
        </w:rPr>
      </w:pPr>
      <w:r w:rsidRPr="008F6503">
        <w:rPr>
          <w:b/>
        </w:rPr>
        <w:t>7.2.</w:t>
      </w:r>
      <w:r w:rsidRPr="008F6503">
        <w:rPr>
          <w:b/>
        </w:rPr>
        <w:tab/>
        <w:t xml:space="preserve">METODOLOGÍA DE PROVISIÓN A MEDIANO PLAZO </w:t>
      </w:r>
    </w:p>
    <w:p w:rsidR="00AF5FB3" w:rsidRDefault="00715DAB" w:rsidP="00AF5FB3">
      <w:pPr>
        <w:pStyle w:val="Encabezado"/>
        <w:tabs>
          <w:tab w:val="left" w:pos="708"/>
        </w:tabs>
        <w:jc w:val="both"/>
        <w:rPr>
          <w:rFonts w:asciiTheme="minorHAnsi" w:hAnsiTheme="minorHAnsi"/>
          <w:sz w:val="22"/>
          <w:szCs w:val="22"/>
        </w:rPr>
      </w:pPr>
      <w:r w:rsidRPr="00AF5FB3">
        <w:rPr>
          <w:rFonts w:asciiTheme="minorHAnsi" w:hAnsiTheme="minorHAnsi"/>
          <w:sz w:val="22"/>
          <w:szCs w:val="22"/>
        </w:rPr>
        <w:t xml:space="preserve">La Comisión Nacional del Servicio Civil mediante radicado No. 20172330291721 del 13 de Julio de 2017, solicitó al Ente Departamental del Magdalena apropiar en su presupuesto los recursos para cofinanciar y cubrir los costos de la respectiva convocatoria, en un valor estimado de Tres Millones Quinientos Mil Pesos ($3.500.000) por vacante a proveer, para un total de Mil Cincuenta Millones de Pesos ($1.050.000.000), posteriormente </w:t>
      </w:r>
      <w:r w:rsidR="00AF5FB3" w:rsidRPr="00AF5FB3">
        <w:rPr>
          <w:rFonts w:asciiTheme="minorHAnsi" w:hAnsiTheme="minorHAnsi"/>
          <w:sz w:val="22"/>
          <w:szCs w:val="22"/>
        </w:rPr>
        <w:t xml:space="preserve">por parte de </w:t>
      </w:r>
      <w:r w:rsidRPr="00AF5FB3">
        <w:rPr>
          <w:rFonts w:asciiTheme="minorHAnsi" w:hAnsiTheme="minorHAnsi"/>
          <w:sz w:val="22"/>
          <w:szCs w:val="22"/>
        </w:rPr>
        <w:t xml:space="preserve">la Administración Central Departamental </w:t>
      </w:r>
      <w:r w:rsidR="0058609D" w:rsidRPr="00AF5FB3">
        <w:rPr>
          <w:rFonts w:asciiTheme="minorHAnsi" w:hAnsiTheme="minorHAnsi"/>
          <w:sz w:val="22"/>
          <w:szCs w:val="22"/>
        </w:rPr>
        <w:t>fueron cancelados los conceptos que garantizaron la realización del co</w:t>
      </w:r>
      <w:r w:rsidR="00AF5FB3" w:rsidRPr="00AF5FB3">
        <w:rPr>
          <w:rFonts w:asciiTheme="minorHAnsi" w:hAnsiTheme="minorHAnsi"/>
          <w:sz w:val="22"/>
          <w:szCs w:val="22"/>
        </w:rPr>
        <w:t xml:space="preserve">ncurso de mérito en la entidad, </w:t>
      </w:r>
      <w:r w:rsidRPr="00AF5FB3">
        <w:rPr>
          <w:rFonts w:asciiTheme="minorHAnsi" w:hAnsiTheme="minorHAnsi"/>
          <w:sz w:val="22"/>
          <w:szCs w:val="22"/>
        </w:rPr>
        <w:t>en cumplimiento de los cronog</w:t>
      </w:r>
      <w:r w:rsidR="00AF5FB3" w:rsidRPr="00AF5FB3">
        <w:rPr>
          <w:rFonts w:asciiTheme="minorHAnsi" w:hAnsiTheme="minorHAnsi"/>
          <w:sz w:val="22"/>
          <w:szCs w:val="22"/>
        </w:rPr>
        <w:t xml:space="preserve">ramas previamente establecidos. </w:t>
      </w:r>
    </w:p>
    <w:p w:rsidR="00AF5FB3" w:rsidRDefault="00AF5FB3" w:rsidP="00AF5FB3">
      <w:pPr>
        <w:pStyle w:val="Encabezado"/>
        <w:tabs>
          <w:tab w:val="left" w:pos="708"/>
        </w:tabs>
        <w:jc w:val="both"/>
        <w:rPr>
          <w:rFonts w:asciiTheme="minorHAnsi" w:hAnsiTheme="minorHAnsi"/>
          <w:sz w:val="22"/>
          <w:szCs w:val="22"/>
        </w:rPr>
      </w:pPr>
    </w:p>
    <w:p w:rsidR="008E193D" w:rsidRPr="00AF5FB3" w:rsidRDefault="00420B64" w:rsidP="00AF5FB3">
      <w:pPr>
        <w:pStyle w:val="Encabezado"/>
        <w:tabs>
          <w:tab w:val="left" w:pos="708"/>
        </w:tabs>
        <w:jc w:val="both"/>
        <w:rPr>
          <w:rFonts w:asciiTheme="minorHAnsi" w:hAnsiTheme="minorHAnsi"/>
          <w:sz w:val="22"/>
          <w:szCs w:val="22"/>
        </w:rPr>
      </w:pPr>
      <w:r>
        <w:rPr>
          <w:rFonts w:asciiTheme="minorHAnsi" w:hAnsiTheme="minorHAnsi"/>
          <w:sz w:val="22"/>
          <w:szCs w:val="22"/>
        </w:rPr>
        <w:t xml:space="preserve">La Administración Central Departamental del Magdalena, </w:t>
      </w:r>
      <w:r w:rsidRPr="00715DAB">
        <w:rPr>
          <w:rFonts w:asciiTheme="minorHAnsi" w:hAnsiTheme="minorHAnsi"/>
          <w:sz w:val="22"/>
          <w:szCs w:val="22"/>
        </w:rPr>
        <w:t>realiz</w:t>
      </w:r>
      <w:r>
        <w:rPr>
          <w:rFonts w:asciiTheme="minorHAnsi" w:hAnsiTheme="minorHAnsi"/>
          <w:sz w:val="22"/>
          <w:szCs w:val="22"/>
        </w:rPr>
        <w:t>ó</w:t>
      </w:r>
      <w:r w:rsidRPr="00715DAB">
        <w:rPr>
          <w:rFonts w:asciiTheme="minorHAnsi" w:hAnsiTheme="minorHAnsi"/>
          <w:sz w:val="22"/>
          <w:szCs w:val="22"/>
        </w:rPr>
        <w:t xml:space="preserve"> </w:t>
      </w:r>
      <w:r>
        <w:rPr>
          <w:rFonts w:asciiTheme="minorHAnsi" w:hAnsiTheme="minorHAnsi"/>
          <w:sz w:val="22"/>
          <w:szCs w:val="22"/>
        </w:rPr>
        <w:t xml:space="preserve">las </w:t>
      </w:r>
      <w:r w:rsidRPr="00715DAB">
        <w:rPr>
          <w:rFonts w:asciiTheme="minorHAnsi" w:hAnsiTheme="minorHAnsi"/>
          <w:sz w:val="22"/>
          <w:szCs w:val="22"/>
        </w:rPr>
        <w:t>etapas de socialización, planificación y financiación</w:t>
      </w:r>
      <w:r>
        <w:rPr>
          <w:rFonts w:asciiTheme="minorHAnsi" w:hAnsiTheme="minorHAnsi"/>
          <w:sz w:val="22"/>
          <w:szCs w:val="22"/>
        </w:rPr>
        <w:t xml:space="preserve">, para participar de la </w:t>
      </w:r>
      <w:r w:rsidRPr="00715DAB">
        <w:rPr>
          <w:rFonts w:asciiTheme="minorHAnsi" w:hAnsiTheme="minorHAnsi"/>
          <w:sz w:val="22"/>
          <w:szCs w:val="22"/>
        </w:rPr>
        <w:t>Convocatoria No. 1303 de 2019 Territorial Boyacá, Cesar y Magdalena, regida por el acuerdo 20191000004476 del 11 de Mayo de 2019, firmado entre este Ente Departamental y la C</w:t>
      </w:r>
      <w:r>
        <w:rPr>
          <w:rFonts w:asciiTheme="minorHAnsi" w:hAnsiTheme="minorHAnsi"/>
          <w:sz w:val="22"/>
          <w:szCs w:val="22"/>
        </w:rPr>
        <w:t xml:space="preserve">omisión </w:t>
      </w:r>
      <w:r w:rsidRPr="00715DAB">
        <w:rPr>
          <w:rFonts w:asciiTheme="minorHAnsi" w:hAnsiTheme="minorHAnsi"/>
          <w:sz w:val="22"/>
          <w:szCs w:val="22"/>
        </w:rPr>
        <w:t>N</w:t>
      </w:r>
      <w:r>
        <w:rPr>
          <w:rFonts w:asciiTheme="minorHAnsi" w:hAnsiTheme="minorHAnsi"/>
          <w:sz w:val="22"/>
          <w:szCs w:val="22"/>
        </w:rPr>
        <w:t xml:space="preserve">acional del </w:t>
      </w:r>
      <w:r w:rsidRPr="00715DAB">
        <w:rPr>
          <w:rFonts w:asciiTheme="minorHAnsi" w:hAnsiTheme="minorHAnsi"/>
          <w:sz w:val="22"/>
          <w:szCs w:val="22"/>
        </w:rPr>
        <w:t>S</w:t>
      </w:r>
      <w:r>
        <w:rPr>
          <w:rFonts w:asciiTheme="minorHAnsi" w:hAnsiTheme="minorHAnsi"/>
          <w:sz w:val="22"/>
          <w:szCs w:val="22"/>
        </w:rPr>
        <w:t xml:space="preserve">ervicio </w:t>
      </w:r>
      <w:r w:rsidRPr="00715DAB">
        <w:rPr>
          <w:rFonts w:asciiTheme="minorHAnsi" w:hAnsiTheme="minorHAnsi"/>
          <w:sz w:val="22"/>
          <w:szCs w:val="22"/>
        </w:rPr>
        <w:t>C</w:t>
      </w:r>
      <w:r>
        <w:rPr>
          <w:rFonts w:asciiTheme="minorHAnsi" w:hAnsiTheme="minorHAnsi"/>
          <w:sz w:val="22"/>
          <w:szCs w:val="22"/>
        </w:rPr>
        <w:t>ivil</w:t>
      </w:r>
      <w:r w:rsidRPr="00715DAB">
        <w:rPr>
          <w:rFonts w:asciiTheme="minorHAnsi" w:hAnsiTheme="minorHAnsi"/>
          <w:sz w:val="22"/>
          <w:szCs w:val="22"/>
        </w:rPr>
        <w:t xml:space="preserve">, </w:t>
      </w:r>
      <w:r>
        <w:rPr>
          <w:rFonts w:asciiTheme="minorHAnsi" w:hAnsiTheme="minorHAnsi"/>
          <w:sz w:val="22"/>
          <w:szCs w:val="22"/>
        </w:rPr>
        <w:t xml:space="preserve">en donde </w:t>
      </w:r>
      <w:r w:rsidRPr="00715DAB">
        <w:rPr>
          <w:rFonts w:asciiTheme="minorHAnsi" w:hAnsiTheme="minorHAnsi"/>
          <w:sz w:val="22"/>
          <w:szCs w:val="22"/>
        </w:rPr>
        <w:t xml:space="preserve">se reportaron en la OPEC </w:t>
      </w:r>
      <w:r>
        <w:rPr>
          <w:rFonts w:asciiTheme="minorHAnsi" w:hAnsiTheme="minorHAnsi"/>
          <w:sz w:val="22"/>
          <w:szCs w:val="22"/>
        </w:rPr>
        <w:t>setenta y nueve (79) empleos</w:t>
      </w:r>
      <w:r w:rsidRPr="00715DAB">
        <w:rPr>
          <w:rFonts w:asciiTheme="minorHAnsi" w:hAnsiTheme="minorHAnsi"/>
          <w:sz w:val="22"/>
          <w:szCs w:val="22"/>
        </w:rPr>
        <w:t xml:space="preserve"> en vacancia definitiva provistos o no provistos</w:t>
      </w:r>
      <w:r>
        <w:rPr>
          <w:rFonts w:asciiTheme="minorHAnsi" w:hAnsiTheme="minorHAnsi"/>
          <w:sz w:val="22"/>
          <w:szCs w:val="22"/>
        </w:rPr>
        <w:t>, concerniente al Sector Central Y Sector Salud.</w:t>
      </w:r>
      <w:r w:rsidR="009F2371">
        <w:rPr>
          <w:rFonts w:asciiTheme="minorHAnsi" w:hAnsiTheme="minorHAnsi"/>
          <w:sz w:val="22"/>
          <w:szCs w:val="22"/>
        </w:rPr>
        <w:t xml:space="preserve"> Valga aclarar que posterior a la Vigencia 2016, fecha en la que se efectuó el reporte de la OPEC en SIMO, se generaron nuevas vacantes definitivas por diferentes situaciones administrativa, las cuales se encuentran Discriminada</w:t>
      </w:r>
      <w:r w:rsidR="00AF5FB3" w:rsidRPr="00420B64">
        <w:rPr>
          <w:rFonts w:asciiTheme="minorHAnsi" w:hAnsiTheme="minorHAnsi"/>
          <w:sz w:val="22"/>
          <w:szCs w:val="22"/>
        </w:rPr>
        <w:t>s</w:t>
      </w:r>
      <w:r w:rsidR="008E193D" w:rsidRPr="00420B64">
        <w:rPr>
          <w:rFonts w:asciiTheme="minorHAnsi" w:hAnsiTheme="minorHAnsi"/>
          <w:sz w:val="22"/>
          <w:szCs w:val="22"/>
        </w:rPr>
        <w:t xml:space="preserve"> de la siguiente manera:</w:t>
      </w:r>
    </w:p>
    <w:p w:rsidR="00CD78F8" w:rsidRDefault="00CD78F8" w:rsidP="008F6503">
      <w:pPr>
        <w:jc w:val="center"/>
        <w:rPr>
          <w:b/>
        </w:rPr>
      </w:pPr>
    </w:p>
    <w:p w:rsidR="00011C46" w:rsidRDefault="00011C46" w:rsidP="008F6503">
      <w:pPr>
        <w:jc w:val="center"/>
        <w:rPr>
          <w:b/>
        </w:rPr>
      </w:pPr>
    </w:p>
    <w:p w:rsidR="00011C46" w:rsidRDefault="00011C46" w:rsidP="008F6503">
      <w:pPr>
        <w:jc w:val="center"/>
        <w:rPr>
          <w:b/>
        </w:rPr>
      </w:pPr>
    </w:p>
    <w:p w:rsidR="008E193D" w:rsidRPr="008F6503" w:rsidRDefault="008E193D" w:rsidP="008F6503">
      <w:pPr>
        <w:jc w:val="center"/>
        <w:rPr>
          <w:b/>
        </w:rPr>
      </w:pPr>
      <w:r w:rsidRPr="008F6503">
        <w:rPr>
          <w:b/>
        </w:rPr>
        <w:lastRenderedPageBreak/>
        <w:t>Tabla No. 1. Resumen de empleo por nivel jerárquico</w:t>
      </w:r>
    </w:p>
    <w:p w:rsidR="008E193D" w:rsidRDefault="008E193D" w:rsidP="008F6503">
      <w:pPr>
        <w:ind w:firstLine="708"/>
      </w:pPr>
      <w:r>
        <w:t>Nivel</w:t>
      </w:r>
      <w:r>
        <w:tab/>
      </w:r>
      <w:r w:rsidR="0097769C">
        <w:tab/>
      </w:r>
      <w:r>
        <w:t>Cantidad de empleos</w:t>
      </w:r>
      <w:r>
        <w:tab/>
        <w:t>Cantidad de Vacantes</w:t>
      </w:r>
    </w:p>
    <w:p w:rsidR="008E193D" w:rsidRDefault="008E193D" w:rsidP="008F6503">
      <w:pPr>
        <w:ind w:firstLine="708"/>
      </w:pPr>
      <w:r>
        <w:t>Asistencial</w:t>
      </w:r>
      <w:r>
        <w:tab/>
      </w:r>
      <w:r>
        <w:tab/>
      </w:r>
      <w:r w:rsidR="00D750DA">
        <w:t>54</w:t>
      </w:r>
      <w:r w:rsidR="0097769C">
        <w:tab/>
      </w:r>
      <w:r w:rsidR="0097769C">
        <w:tab/>
      </w:r>
      <w:r w:rsidR="00D750DA">
        <w:t>3</w:t>
      </w:r>
      <w:r w:rsidR="00AF659E">
        <w:t>5</w:t>
      </w:r>
    </w:p>
    <w:p w:rsidR="008E193D" w:rsidRDefault="008E193D" w:rsidP="008F6503">
      <w:pPr>
        <w:ind w:firstLine="708"/>
      </w:pPr>
      <w:r>
        <w:t>Profesional</w:t>
      </w:r>
      <w:r>
        <w:tab/>
      </w:r>
      <w:r>
        <w:tab/>
      </w:r>
      <w:r w:rsidR="00D750DA">
        <w:t>159</w:t>
      </w:r>
      <w:r w:rsidR="00DE193D">
        <w:tab/>
      </w:r>
      <w:r w:rsidR="00DE193D">
        <w:tab/>
      </w:r>
      <w:r w:rsidR="00AF659E">
        <w:t>71</w:t>
      </w:r>
    </w:p>
    <w:p w:rsidR="008E193D" w:rsidRDefault="0097769C" w:rsidP="008F6503">
      <w:pPr>
        <w:ind w:firstLine="708"/>
      </w:pPr>
      <w:r>
        <w:t>Técnico</w:t>
      </w:r>
      <w:r>
        <w:tab/>
      </w:r>
      <w:r w:rsidR="00DE193D">
        <w:tab/>
      </w:r>
      <w:r w:rsidR="00DE193D">
        <w:tab/>
      </w:r>
      <w:r w:rsidR="00D750DA">
        <w:t>67</w:t>
      </w:r>
      <w:r w:rsidR="00DE193D">
        <w:tab/>
      </w:r>
      <w:r w:rsidR="00DE193D">
        <w:tab/>
      </w:r>
      <w:r w:rsidR="00D750DA">
        <w:t>5</w:t>
      </w:r>
      <w:r w:rsidR="00AF659E">
        <w:t>4</w:t>
      </w:r>
    </w:p>
    <w:p w:rsidR="00D750DA" w:rsidRDefault="008E193D" w:rsidP="008F6503">
      <w:pPr>
        <w:ind w:firstLine="708"/>
      </w:pPr>
      <w:r>
        <w:t>Total</w:t>
      </w:r>
      <w:r>
        <w:tab/>
      </w:r>
      <w:r>
        <w:tab/>
      </w:r>
      <w:r w:rsidR="00AB7391">
        <w:tab/>
      </w:r>
      <w:r w:rsidR="00D750DA">
        <w:t>280</w:t>
      </w:r>
      <w:r w:rsidR="00AB7391">
        <w:tab/>
      </w:r>
      <w:r w:rsidR="00AB7391">
        <w:tab/>
      </w:r>
      <w:r w:rsidR="00AF659E">
        <w:t>160</w:t>
      </w:r>
    </w:p>
    <w:p w:rsidR="007F1BCA" w:rsidRDefault="007F1BCA" w:rsidP="008F6503">
      <w:pPr>
        <w:ind w:firstLine="708"/>
      </w:pPr>
      <w:r>
        <w:t>*Nivel Directivo no incluido.</w:t>
      </w:r>
    </w:p>
    <w:p w:rsidR="008E193D" w:rsidRDefault="008E193D" w:rsidP="008F6503">
      <w:pPr>
        <w:ind w:firstLine="708"/>
      </w:pPr>
      <w:r>
        <w:t xml:space="preserve">Fuente: Elaboración </w:t>
      </w:r>
      <w:r w:rsidR="0097769C">
        <w:t>Oficina de</w:t>
      </w:r>
      <w:r>
        <w:t xml:space="preserve"> Talento Humano</w:t>
      </w:r>
      <w:r w:rsidR="007F1BCA">
        <w:t xml:space="preserve"> </w:t>
      </w:r>
    </w:p>
    <w:p w:rsidR="003535BB" w:rsidRDefault="003535BB" w:rsidP="0097769C">
      <w:pPr>
        <w:jc w:val="both"/>
      </w:pPr>
    </w:p>
    <w:p w:rsidR="008E193D" w:rsidRDefault="008E193D" w:rsidP="0097769C">
      <w:pPr>
        <w:jc w:val="both"/>
      </w:pPr>
      <w:r>
        <w:t xml:space="preserve">El estado de provisión de los vacantes </w:t>
      </w:r>
      <w:r w:rsidR="00A379E1">
        <w:t xml:space="preserve">que hacen parte de la </w:t>
      </w:r>
      <w:r w:rsidR="00A379E1" w:rsidRPr="00715DAB">
        <w:t>Convocatoria No. 1303 de 2019 Territorial Boyacá, Cesar y Magdalena</w:t>
      </w:r>
      <w:r w:rsidR="00A379E1">
        <w:t xml:space="preserve">, </w:t>
      </w:r>
      <w:r>
        <w:t>se establece el consolidado e</w:t>
      </w:r>
      <w:r w:rsidR="0097769C">
        <w:t>n</w:t>
      </w:r>
      <w:r>
        <w:t xml:space="preserve"> el siguiente</w:t>
      </w:r>
      <w:r w:rsidR="0097769C">
        <w:t xml:space="preserve"> cuadro</w:t>
      </w:r>
      <w:r>
        <w:t>:</w:t>
      </w:r>
    </w:p>
    <w:p w:rsidR="008E193D" w:rsidRPr="008F6503" w:rsidRDefault="008E193D" w:rsidP="008F6503">
      <w:pPr>
        <w:jc w:val="center"/>
        <w:rPr>
          <w:b/>
        </w:rPr>
      </w:pPr>
      <w:r w:rsidRPr="008F6503">
        <w:rPr>
          <w:b/>
        </w:rPr>
        <w:t>Tabla No. 2. Resumen de vacantes por estado de provisión</w:t>
      </w:r>
    </w:p>
    <w:p w:rsidR="008E193D" w:rsidRDefault="008E193D" w:rsidP="008F6503">
      <w:pPr>
        <w:ind w:firstLine="708"/>
      </w:pPr>
      <w:r>
        <w:t>Estado de Provisión</w:t>
      </w:r>
      <w:r>
        <w:tab/>
      </w:r>
      <w:r w:rsidR="008F6503">
        <w:tab/>
      </w:r>
      <w:r>
        <w:t>Cantidad de Vacantes</w:t>
      </w:r>
    </w:p>
    <w:p w:rsidR="008E193D" w:rsidRDefault="008E193D" w:rsidP="008F6503">
      <w:pPr>
        <w:ind w:firstLine="708"/>
      </w:pPr>
      <w:r>
        <w:t>Pre pensionado</w:t>
      </w:r>
      <w:r>
        <w:tab/>
      </w:r>
      <w:r w:rsidR="00AB7391">
        <w:tab/>
      </w:r>
      <w:r w:rsidR="00AB7391">
        <w:tab/>
      </w:r>
      <w:r w:rsidR="002F6F02">
        <w:t>16</w:t>
      </w:r>
    </w:p>
    <w:p w:rsidR="008E193D" w:rsidRDefault="008E193D" w:rsidP="008F6503">
      <w:pPr>
        <w:ind w:firstLine="708"/>
      </w:pPr>
      <w:r>
        <w:t>No provisto</w:t>
      </w:r>
      <w:r>
        <w:tab/>
      </w:r>
      <w:r w:rsidR="002F6F02">
        <w:tab/>
      </w:r>
      <w:r w:rsidR="002F6F02">
        <w:tab/>
        <w:t>2</w:t>
      </w:r>
    </w:p>
    <w:p w:rsidR="008E193D" w:rsidRDefault="008E193D" w:rsidP="008F6503">
      <w:pPr>
        <w:ind w:firstLine="708"/>
      </w:pPr>
      <w:r>
        <w:t>Provisto en encargo</w:t>
      </w:r>
      <w:r>
        <w:tab/>
      </w:r>
      <w:r w:rsidR="002F6F02">
        <w:tab/>
        <w:t>7</w:t>
      </w:r>
    </w:p>
    <w:p w:rsidR="008E193D" w:rsidRDefault="008E193D" w:rsidP="008F6503">
      <w:pPr>
        <w:ind w:firstLine="708"/>
      </w:pPr>
      <w:r>
        <w:t>En provisionalidad</w:t>
      </w:r>
      <w:r>
        <w:tab/>
      </w:r>
      <w:r w:rsidR="002F6F02">
        <w:tab/>
        <w:t>54</w:t>
      </w:r>
    </w:p>
    <w:p w:rsidR="008E193D" w:rsidRDefault="0097769C" w:rsidP="008F6503">
      <w:pPr>
        <w:ind w:firstLine="708"/>
      </w:pPr>
      <w:r>
        <w:t>Total</w:t>
      </w:r>
      <w:r>
        <w:tab/>
      </w:r>
      <w:r w:rsidR="007F1BCA">
        <w:tab/>
      </w:r>
      <w:r w:rsidR="007F1BCA">
        <w:tab/>
      </w:r>
      <w:r w:rsidR="007F1BCA">
        <w:tab/>
        <w:t>79</w:t>
      </w:r>
    </w:p>
    <w:p w:rsidR="008E193D" w:rsidRDefault="008E193D" w:rsidP="008F6503">
      <w:pPr>
        <w:ind w:firstLine="708"/>
      </w:pPr>
      <w:r>
        <w:t xml:space="preserve">Fuente: </w:t>
      </w:r>
      <w:r w:rsidR="003535BB">
        <w:t>SIMO - CNSC</w:t>
      </w:r>
    </w:p>
    <w:p w:rsidR="0085651C" w:rsidRDefault="0085651C" w:rsidP="008F6503">
      <w:pPr>
        <w:ind w:firstLine="708"/>
      </w:pPr>
    </w:p>
    <w:p w:rsidR="008E193D" w:rsidRPr="008F6503" w:rsidRDefault="008E193D" w:rsidP="008E193D">
      <w:pPr>
        <w:rPr>
          <w:b/>
        </w:rPr>
      </w:pPr>
      <w:r w:rsidRPr="008F6503">
        <w:rPr>
          <w:b/>
        </w:rPr>
        <w:t>8.</w:t>
      </w:r>
      <w:r w:rsidRPr="008F6503">
        <w:rPr>
          <w:b/>
        </w:rPr>
        <w:tab/>
        <w:t>PLANEACIÓN Y SEGUIMIENTO</w:t>
      </w:r>
    </w:p>
    <w:p w:rsidR="008E193D" w:rsidRDefault="008E193D" w:rsidP="0097769C">
      <w:pPr>
        <w:jc w:val="both"/>
      </w:pPr>
      <w:r>
        <w:t xml:space="preserve">Con el fin de lograr cumplir con el Plan Anual de Vacantes, la </w:t>
      </w:r>
      <w:r w:rsidR="0097769C">
        <w:t>Gobernación del Magdalena</w:t>
      </w:r>
      <w:r>
        <w:t xml:space="preserve"> tiene en cuenta las siguientes acciones para su respectivo seguimiento:</w:t>
      </w:r>
    </w:p>
    <w:p w:rsidR="008E193D" w:rsidRDefault="008E193D" w:rsidP="007F1BCA">
      <w:pPr>
        <w:jc w:val="both"/>
      </w:pPr>
      <w:r>
        <w:t>•</w:t>
      </w:r>
      <w:r>
        <w:tab/>
        <w:t>El Plan Anual de Vacantes se desarrolla con base en las directrices que al respecto imparta el Departamento Administrativo de la Función Pública – DAFP y la Comisión Nacional del Servicio Civil - CNSC.</w:t>
      </w:r>
    </w:p>
    <w:p w:rsidR="008E193D" w:rsidRDefault="008E193D" w:rsidP="007F1BCA">
      <w:pPr>
        <w:jc w:val="both"/>
      </w:pPr>
      <w:r>
        <w:t>•</w:t>
      </w:r>
      <w:r>
        <w:tab/>
        <w:t>A través de los procesos de encargo que adelante la entidad.</w:t>
      </w:r>
    </w:p>
    <w:p w:rsidR="008E193D" w:rsidRDefault="008E193D" w:rsidP="007F1BCA">
      <w:pPr>
        <w:jc w:val="both"/>
      </w:pPr>
      <w:r>
        <w:t>•</w:t>
      </w:r>
      <w:r>
        <w:tab/>
        <w:t>Por medio de Reubicaciones.</w:t>
      </w:r>
    </w:p>
    <w:p w:rsidR="008E193D" w:rsidRDefault="008E193D" w:rsidP="007F1BCA">
      <w:pPr>
        <w:jc w:val="both"/>
      </w:pPr>
      <w:r>
        <w:t>•</w:t>
      </w:r>
      <w:r>
        <w:tab/>
        <w:t>Mediante el uso de las listas de elegibles que expida la Comisión Nacional del Servicio Civil</w:t>
      </w:r>
    </w:p>
    <w:p w:rsidR="0085651C" w:rsidRDefault="0085651C" w:rsidP="008E193D">
      <w:pPr>
        <w:rPr>
          <w:b/>
        </w:rPr>
      </w:pPr>
    </w:p>
    <w:p w:rsidR="008E193D" w:rsidRPr="008F6503" w:rsidRDefault="008E193D" w:rsidP="008E193D">
      <w:pPr>
        <w:rPr>
          <w:b/>
        </w:rPr>
      </w:pPr>
      <w:r w:rsidRPr="008F6503">
        <w:rPr>
          <w:b/>
        </w:rPr>
        <w:t>9.</w:t>
      </w:r>
      <w:r w:rsidRPr="008F6503">
        <w:rPr>
          <w:b/>
        </w:rPr>
        <w:tab/>
        <w:t xml:space="preserve">NORMATIVIDAD </w:t>
      </w:r>
    </w:p>
    <w:p w:rsidR="008E193D" w:rsidRDefault="008E193D" w:rsidP="007F1BCA">
      <w:pPr>
        <w:jc w:val="both"/>
      </w:pPr>
      <w:r>
        <w:t>•</w:t>
      </w:r>
      <w:r>
        <w:tab/>
        <w:t>Ley 909 de 2004 por la cual se expiden normas que regulan el empleo público, la carrera administrativa, gerencia pública y se dictan otras disposiciones.</w:t>
      </w:r>
    </w:p>
    <w:p w:rsidR="008E193D" w:rsidRDefault="008E193D" w:rsidP="007F1BCA">
      <w:r>
        <w:t>•</w:t>
      </w:r>
      <w:r>
        <w:tab/>
        <w:t>Decreto 1083 de 2015, Decreto Único Reglamentario del Sector de la Función Pública.</w:t>
      </w:r>
    </w:p>
    <w:p w:rsidR="00CB73FE" w:rsidRDefault="008E193D" w:rsidP="007F1BCA">
      <w:r>
        <w:t>•</w:t>
      </w:r>
      <w:r>
        <w:tab/>
        <w:t>Decreto 2482 de 2012, artículo 3 literal c).</w:t>
      </w:r>
    </w:p>
    <w:p w:rsidR="00F02319" w:rsidRDefault="00F02319" w:rsidP="00F02319">
      <w:pPr>
        <w:spacing w:after="0" w:line="240" w:lineRule="auto"/>
        <w:jc w:val="center"/>
        <w:rPr>
          <w:rFonts w:ascii="Arial" w:hAnsi="Arial" w:cs="Arial"/>
          <w:b/>
        </w:rPr>
      </w:pPr>
    </w:p>
    <w:p w:rsidR="00F02319" w:rsidRDefault="00F02319" w:rsidP="00F02319">
      <w:pPr>
        <w:spacing w:after="0" w:line="240" w:lineRule="auto"/>
        <w:jc w:val="center"/>
        <w:rPr>
          <w:rFonts w:ascii="Arial" w:hAnsi="Arial" w:cs="Arial"/>
          <w:b/>
        </w:rPr>
      </w:pPr>
    </w:p>
    <w:p w:rsidR="00F02319" w:rsidRDefault="00F02319" w:rsidP="00F02319">
      <w:pPr>
        <w:spacing w:after="0" w:line="240" w:lineRule="auto"/>
        <w:jc w:val="center"/>
        <w:rPr>
          <w:rFonts w:ascii="Arial" w:hAnsi="Arial" w:cs="Arial"/>
          <w:b/>
        </w:rPr>
      </w:pPr>
    </w:p>
    <w:p w:rsidR="00F02319" w:rsidRDefault="00F02319" w:rsidP="00F02319">
      <w:pPr>
        <w:spacing w:after="0" w:line="240" w:lineRule="auto"/>
        <w:jc w:val="center"/>
        <w:rPr>
          <w:rFonts w:ascii="Arial" w:hAnsi="Arial" w:cs="Arial"/>
          <w:b/>
        </w:rPr>
      </w:pPr>
    </w:p>
    <w:p w:rsidR="00F02319" w:rsidRDefault="00F02319" w:rsidP="00F02319">
      <w:pPr>
        <w:spacing w:after="0" w:line="240" w:lineRule="auto"/>
        <w:jc w:val="center"/>
        <w:rPr>
          <w:rFonts w:ascii="Arial" w:hAnsi="Arial" w:cs="Arial"/>
          <w:b/>
        </w:rPr>
      </w:pPr>
    </w:p>
    <w:p w:rsidR="00F02319" w:rsidRDefault="00F02319" w:rsidP="00F02319">
      <w:pPr>
        <w:spacing w:after="0" w:line="240" w:lineRule="auto"/>
        <w:jc w:val="center"/>
        <w:rPr>
          <w:rFonts w:ascii="Arial" w:hAnsi="Arial" w:cs="Arial"/>
          <w:b/>
        </w:rPr>
      </w:pPr>
    </w:p>
    <w:p w:rsidR="00F02319" w:rsidRDefault="00F02319" w:rsidP="00F02319">
      <w:pPr>
        <w:spacing w:after="0" w:line="240" w:lineRule="auto"/>
        <w:jc w:val="center"/>
        <w:rPr>
          <w:rFonts w:ascii="Arial" w:hAnsi="Arial" w:cs="Arial"/>
          <w:b/>
        </w:rPr>
      </w:pPr>
    </w:p>
    <w:p w:rsidR="00F02319" w:rsidRPr="00F02319" w:rsidRDefault="00F02319" w:rsidP="00F02319">
      <w:pPr>
        <w:spacing w:after="0" w:line="240" w:lineRule="auto"/>
        <w:jc w:val="center"/>
        <w:rPr>
          <w:rFonts w:cs="Arial"/>
          <w:b/>
        </w:rPr>
      </w:pPr>
      <w:r w:rsidRPr="00F02319">
        <w:rPr>
          <w:rFonts w:cs="Arial"/>
          <w:b/>
        </w:rPr>
        <w:t>JORGE MIGUEL GUEVARA FRAGOZO</w:t>
      </w:r>
    </w:p>
    <w:p w:rsidR="00F02319" w:rsidRPr="00F02319" w:rsidRDefault="00F02319" w:rsidP="00F02319">
      <w:pPr>
        <w:spacing w:after="0" w:line="240" w:lineRule="auto"/>
        <w:jc w:val="center"/>
        <w:rPr>
          <w:rFonts w:cs="Arial"/>
        </w:rPr>
      </w:pPr>
      <w:r w:rsidRPr="00F02319">
        <w:rPr>
          <w:rFonts w:cs="Arial"/>
        </w:rPr>
        <w:t>Secretario General</w:t>
      </w:r>
    </w:p>
    <w:p w:rsidR="00F02319" w:rsidRPr="00F02319" w:rsidRDefault="00F02319" w:rsidP="00F02319">
      <w:pPr>
        <w:spacing w:after="0" w:line="240" w:lineRule="auto"/>
        <w:jc w:val="center"/>
        <w:rPr>
          <w:rFonts w:cs="Arial"/>
        </w:rPr>
      </w:pPr>
      <w:r w:rsidRPr="00F02319">
        <w:rPr>
          <w:rFonts w:cs="Arial"/>
        </w:rPr>
        <w:t>Jefe de Oficina de Talento Humano (E)</w:t>
      </w:r>
    </w:p>
    <w:p w:rsidR="00F02319" w:rsidRPr="00F02319" w:rsidRDefault="00F02319" w:rsidP="00F02319">
      <w:pPr>
        <w:jc w:val="both"/>
        <w:rPr>
          <w:rFonts w:cs="Arial"/>
        </w:rPr>
      </w:pPr>
    </w:p>
    <w:p w:rsidR="00F02319" w:rsidRPr="00F02319" w:rsidRDefault="00F02319" w:rsidP="00F02319">
      <w:pPr>
        <w:jc w:val="both"/>
        <w:rPr>
          <w:rFonts w:cs="Arial"/>
        </w:rPr>
      </w:pPr>
    </w:p>
    <w:p w:rsidR="00F02319" w:rsidRPr="00F02319" w:rsidRDefault="00F02319" w:rsidP="00F02319">
      <w:pPr>
        <w:jc w:val="both"/>
        <w:rPr>
          <w:rFonts w:cs="Arial"/>
        </w:rPr>
      </w:pPr>
    </w:p>
    <w:p w:rsidR="00F02319" w:rsidRPr="00F02319" w:rsidRDefault="00F02319" w:rsidP="00F02319">
      <w:pPr>
        <w:jc w:val="both"/>
        <w:rPr>
          <w:rFonts w:cs="Arial"/>
        </w:rPr>
      </w:pPr>
    </w:p>
    <w:p w:rsidR="00F02319" w:rsidRPr="00F02319" w:rsidRDefault="00F02319" w:rsidP="00F02319">
      <w:pPr>
        <w:spacing w:after="0"/>
        <w:jc w:val="both"/>
        <w:rPr>
          <w:rFonts w:cs="Arial"/>
        </w:rPr>
      </w:pPr>
      <w:r w:rsidRPr="00F02319">
        <w:rPr>
          <w:rFonts w:cs="Arial"/>
        </w:rPr>
        <w:t>Proyectó</w:t>
      </w:r>
      <w:r w:rsidRPr="00F02319">
        <w:rPr>
          <w:rFonts w:cs="Arial"/>
          <w:b/>
        </w:rPr>
        <w:t>: LEONARDO PONCE GOMEZ</w:t>
      </w:r>
    </w:p>
    <w:p w:rsidR="00F02319" w:rsidRPr="00F02319" w:rsidRDefault="00F02319" w:rsidP="00F02319">
      <w:pPr>
        <w:spacing w:after="0"/>
        <w:jc w:val="both"/>
        <w:rPr>
          <w:rFonts w:cs="Arial"/>
        </w:rPr>
      </w:pPr>
      <w:r w:rsidRPr="00F02319">
        <w:rPr>
          <w:rFonts w:cs="Arial"/>
        </w:rPr>
        <w:t xml:space="preserve">                Profesional Especializado</w:t>
      </w:r>
    </w:p>
    <w:p w:rsidR="00F02319" w:rsidRPr="00F02319" w:rsidRDefault="00F02319" w:rsidP="00F02319">
      <w:pPr>
        <w:spacing w:after="0"/>
        <w:jc w:val="both"/>
        <w:rPr>
          <w:rFonts w:cs="Arial"/>
        </w:rPr>
      </w:pPr>
      <w:r w:rsidRPr="00F02319">
        <w:rPr>
          <w:rFonts w:cs="Arial"/>
        </w:rPr>
        <w:t xml:space="preserve">                Oficina de Talento Humano</w:t>
      </w:r>
    </w:p>
    <w:p w:rsidR="00007F09" w:rsidRDefault="00007F09" w:rsidP="00F02319"/>
    <w:sectPr w:rsidR="00007F09" w:rsidSect="00011C46">
      <w:headerReference w:type="default" r:id="rId9"/>
      <w:pgSz w:w="12240" w:h="15840"/>
      <w:pgMar w:top="1985"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1B" w:rsidRDefault="0031261B" w:rsidP="008E193D">
      <w:pPr>
        <w:spacing w:after="0" w:line="240" w:lineRule="auto"/>
      </w:pPr>
      <w:r>
        <w:separator/>
      </w:r>
    </w:p>
  </w:endnote>
  <w:endnote w:type="continuationSeparator" w:id="0">
    <w:p w:rsidR="0031261B" w:rsidRDefault="0031261B" w:rsidP="008E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1B" w:rsidRDefault="0031261B" w:rsidP="008E193D">
      <w:pPr>
        <w:spacing w:after="0" w:line="240" w:lineRule="auto"/>
      </w:pPr>
      <w:r>
        <w:separator/>
      </w:r>
    </w:p>
  </w:footnote>
  <w:footnote w:type="continuationSeparator" w:id="0">
    <w:p w:rsidR="0031261B" w:rsidRDefault="0031261B" w:rsidP="008E1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B6" w:rsidRDefault="008D63B6">
    <w:pPr>
      <w:pStyle w:val="Encabezado"/>
    </w:pPr>
    <w:r>
      <w:rPr>
        <w:noProof/>
        <w:lang w:val="es-CO" w:eastAsia="es-CO"/>
      </w:rPr>
      <w:drawing>
        <wp:anchor distT="0" distB="0" distL="114300" distR="114300" simplePos="0" relativeHeight="251659264" behindDoc="1" locked="0" layoutInCell="1" allowOverlap="1" wp14:anchorId="4A339824" wp14:editId="38607B1D">
          <wp:simplePos x="0" y="0"/>
          <wp:positionH relativeFrom="column">
            <wp:posOffset>-318135</wp:posOffset>
          </wp:positionH>
          <wp:positionV relativeFrom="paragraph">
            <wp:posOffset>75093</wp:posOffset>
          </wp:positionV>
          <wp:extent cx="6605575" cy="798830"/>
          <wp:effectExtent l="0" t="0" r="508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iba membr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5575" cy="7988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478DC"/>
    <w:multiLevelType w:val="hybridMultilevel"/>
    <w:tmpl w:val="B8A880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30AD2A12"/>
    <w:multiLevelType w:val="hybridMultilevel"/>
    <w:tmpl w:val="4CF23AEE"/>
    <w:lvl w:ilvl="0" w:tplc="F4C249FA">
      <w:start w:val="5"/>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3D"/>
    <w:rsid w:val="00007F09"/>
    <w:rsid w:val="00011C46"/>
    <w:rsid w:val="00031B1E"/>
    <w:rsid w:val="000617FE"/>
    <w:rsid w:val="000C48E7"/>
    <w:rsid w:val="00145984"/>
    <w:rsid w:val="00191F58"/>
    <w:rsid w:val="001D4DC1"/>
    <w:rsid w:val="0021081A"/>
    <w:rsid w:val="00213BDC"/>
    <w:rsid w:val="002905F9"/>
    <w:rsid w:val="002D28E5"/>
    <w:rsid w:val="002F6F02"/>
    <w:rsid w:val="0031261B"/>
    <w:rsid w:val="00327BC1"/>
    <w:rsid w:val="003535BB"/>
    <w:rsid w:val="003C0815"/>
    <w:rsid w:val="00420B64"/>
    <w:rsid w:val="00420E60"/>
    <w:rsid w:val="004532E3"/>
    <w:rsid w:val="00460006"/>
    <w:rsid w:val="004854EE"/>
    <w:rsid w:val="004B2BF3"/>
    <w:rsid w:val="004F7249"/>
    <w:rsid w:val="00554350"/>
    <w:rsid w:val="0058609D"/>
    <w:rsid w:val="005E539E"/>
    <w:rsid w:val="00646831"/>
    <w:rsid w:val="00691E8A"/>
    <w:rsid w:val="00715DAB"/>
    <w:rsid w:val="0074787B"/>
    <w:rsid w:val="00794BAD"/>
    <w:rsid w:val="007A1D83"/>
    <w:rsid w:val="007E44C3"/>
    <w:rsid w:val="007F1BCA"/>
    <w:rsid w:val="0085651C"/>
    <w:rsid w:val="008D63B6"/>
    <w:rsid w:val="008D667E"/>
    <w:rsid w:val="008E193D"/>
    <w:rsid w:val="008F6503"/>
    <w:rsid w:val="009124E8"/>
    <w:rsid w:val="00962DDB"/>
    <w:rsid w:val="0097769C"/>
    <w:rsid w:val="009B1795"/>
    <w:rsid w:val="009C6402"/>
    <w:rsid w:val="009F2371"/>
    <w:rsid w:val="00A264D0"/>
    <w:rsid w:val="00A379E1"/>
    <w:rsid w:val="00A74945"/>
    <w:rsid w:val="00AB7391"/>
    <w:rsid w:val="00AD37C0"/>
    <w:rsid w:val="00AF5FB3"/>
    <w:rsid w:val="00AF659E"/>
    <w:rsid w:val="00B074D1"/>
    <w:rsid w:val="00BB6294"/>
    <w:rsid w:val="00C7107C"/>
    <w:rsid w:val="00CB73FE"/>
    <w:rsid w:val="00CD78F8"/>
    <w:rsid w:val="00D1269E"/>
    <w:rsid w:val="00D27628"/>
    <w:rsid w:val="00D750DA"/>
    <w:rsid w:val="00D76630"/>
    <w:rsid w:val="00DE193D"/>
    <w:rsid w:val="00E03100"/>
    <w:rsid w:val="00E167EB"/>
    <w:rsid w:val="00E23813"/>
    <w:rsid w:val="00EA4BBE"/>
    <w:rsid w:val="00F02319"/>
    <w:rsid w:val="00F24B86"/>
    <w:rsid w:val="00F5626B"/>
    <w:rsid w:val="00F72C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69C"/>
    <w:pPr>
      <w:ind w:left="720"/>
      <w:contextualSpacing/>
    </w:pPr>
  </w:style>
  <w:style w:type="paragraph" w:styleId="Textodeglobo">
    <w:name w:val="Balloon Text"/>
    <w:basedOn w:val="Normal"/>
    <w:link w:val="TextodegloboCar"/>
    <w:uiPriority w:val="99"/>
    <w:semiHidden/>
    <w:unhideWhenUsed/>
    <w:rsid w:val="00794B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BAD"/>
    <w:rPr>
      <w:rFonts w:ascii="Tahoma" w:hAnsi="Tahoma" w:cs="Tahoma"/>
      <w:sz w:val="16"/>
      <w:szCs w:val="16"/>
    </w:rPr>
  </w:style>
  <w:style w:type="table" w:styleId="Tablaconcuadrcula">
    <w:name w:val="Table Grid"/>
    <w:basedOn w:val="Tablanormal"/>
    <w:uiPriority w:val="39"/>
    <w:rsid w:val="00E03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encabezado"/>
    <w:basedOn w:val="Normal"/>
    <w:link w:val="EncabezadoCar"/>
    <w:rsid w:val="00715DAB"/>
    <w:pPr>
      <w:tabs>
        <w:tab w:val="center" w:pos="4252"/>
        <w:tab w:val="right" w:pos="8504"/>
      </w:tabs>
      <w:spacing w:after="0" w:line="240" w:lineRule="auto"/>
    </w:pPr>
    <w:rPr>
      <w:rFonts w:ascii="Times New Roman" w:eastAsia="MS Mincho" w:hAnsi="Times New Roman" w:cs="Times New Roman"/>
      <w:sz w:val="24"/>
      <w:szCs w:val="24"/>
      <w:lang w:val="es-ES" w:eastAsia="es-ES"/>
    </w:rPr>
  </w:style>
  <w:style w:type="character" w:customStyle="1" w:styleId="EncabezadoCar">
    <w:name w:val="Encabezado Car"/>
    <w:aliases w:val="encabezado Car"/>
    <w:basedOn w:val="Fuentedeprrafopredeter"/>
    <w:link w:val="Encabezado"/>
    <w:rsid w:val="00715DAB"/>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8D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6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69C"/>
    <w:pPr>
      <w:ind w:left="720"/>
      <w:contextualSpacing/>
    </w:pPr>
  </w:style>
  <w:style w:type="paragraph" w:styleId="Textodeglobo">
    <w:name w:val="Balloon Text"/>
    <w:basedOn w:val="Normal"/>
    <w:link w:val="TextodegloboCar"/>
    <w:uiPriority w:val="99"/>
    <w:semiHidden/>
    <w:unhideWhenUsed/>
    <w:rsid w:val="00794B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BAD"/>
    <w:rPr>
      <w:rFonts w:ascii="Tahoma" w:hAnsi="Tahoma" w:cs="Tahoma"/>
      <w:sz w:val="16"/>
      <w:szCs w:val="16"/>
    </w:rPr>
  </w:style>
  <w:style w:type="table" w:styleId="Tablaconcuadrcula">
    <w:name w:val="Table Grid"/>
    <w:basedOn w:val="Tablanormal"/>
    <w:uiPriority w:val="39"/>
    <w:rsid w:val="00E03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encabezado"/>
    <w:basedOn w:val="Normal"/>
    <w:link w:val="EncabezadoCar"/>
    <w:rsid w:val="00715DAB"/>
    <w:pPr>
      <w:tabs>
        <w:tab w:val="center" w:pos="4252"/>
        <w:tab w:val="right" w:pos="8504"/>
      </w:tabs>
      <w:spacing w:after="0" w:line="240" w:lineRule="auto"/>
    </w:pPr>
    <w:rPr>
      <w:rFonts w:ascii="Times New Roman" w:eastAsia="MS Mincho" w:hAnsi="Times New Roman" w:cs="Times New Roman"/>
      <w:sz w:val="24"/>
      <w:szCs w:val="24"/>
      <w:lang w:val="es-ES" w:eastAsia="es-ES"/>
    </w:rPr>
  </w:style>
  <w:style w:type="character" w:customStyle="1" w:styleId="EncabezadoCar">
    <w:name w:val="Encabezado Car"/>
    <w:aliases w:val="encabezado Car"/>
    <w:basedOn w:val="Fuentedeprrafopredeter"/>
    <w:link w:val="Encabezado"/>
    <w:rsid w:val="00715DAB"/>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8D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6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2006">
      <w:bodyDiv w:val="1"/>
      <w:marLeft w:val="0"/>
      <w:marRight w:val="0"/>
      <w:marTop w:val="0"/>
      <w:marBottom w:val="0"/>
      <w:divBdr>
        <w:top w:val="none" w:sz="0" w:space="0" w:color="auto"/>
        <w:left w:val="none" w:sz="0" w:space="0" w:color="auto"/>
        <w:bottom w:val="none" w:sz="0" w:space="0" w:color="auto"/>
        <w:right w:val="none" w:sz="0" w:space="0" w:color="auto"/>
      </w:divBdr>
    </w:div>
    <w:div w:id="1720277373">
      <w:bodyDiv w:val="1"/>
      <w:marLeft w:val="0"/>
      <w:marRight w:val="0"/>
      <w:marTop w:val="0"/>
      <w:marBottom w:val="0"/>
      <w:divBdr>
        <w:top w:val="none" w:sz="0" w:space="0" w:color="auto"/>
        <w:left w:val="none" w:sz="0" w:space="0" w:color="auto"/>
        <w:bottom w:val="none" w:sz="0" w:space="0" w:color="auto"/>
        <w:right w:val="none" w:sz="0" w:space="0" w:color="auto"/>
      </w:divBdr>
    </w:div>
    <w:div w:id="210005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4096</Words>
  <Characters>22532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Microsoft</cp:lastModifiedBy>
  <cp:revision>2</cp:revision>
  <cp:lastPrinted>2020-01-14T19:27:00Z</cp:lastPrinted>
  <dcterms:created xsi:type="dcterms:W3CDTF">2020-01-17T15:48:00Z</dcterms:created>
  <dcterms:modified xsi:type="dcterms:W3CDTF">2020-01-17T15:48:00Z</dcterms:modified>
</cp:coreProperties>
</file>