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horzAnchor="page" w:tblpX="6811" w:tblpY="18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300"/>
      </w:tblGrid>
      <w:tr w:rsidR="00B12499" w:rsidTr="00713965">
        <w:tc>
          <w:tcPr>
            <w:tcW w:w="2790" w:type="dxa"/>
            <w:hideMark/>
          </w:tcPr>
          <w:p w:rsidR="00176A51" w:rsidRDefault="00176A51" w:rsidP="00713965">
            <w:pPr>
              <w:jc w:val="both"/>
              <w:rPr>
                <w:rFonts w:cstheme="minorHAnsi"/>
                <w:noProof/>
                <w:color w:val="000000" w:themeColor="text1"/>
                <w:sz w:val="16"/>
                <w:szCs w:val="16"/>
              </w:rPr>
            </w:pPr>
            <w:r>
              <w:rPr>
                <w:rFonts w:cstheme="minorHAnsi"/>
                <w:noProof/>
                <w:color w:val="000000" w:themeColor="text1"/>
                <w:sz w:val="16"/>
                <w:szCs w:val="16"/>
              </w:rPr>
              <w:t>+</w:t>
            </w:r>
          </w:p>
          <w:p w:rsidR="00B12499" w:rsidRPr="00B01A2E" w:rsidRDefault="00B12499" w:rsidP="00713965">
            <w:pPr>
              <w:jc w:val="both"/>
              <w:rPr>
                <w:rFonts w:cstheme="minorHAnsi"/>
                <w:noProof/>
                <w:color w:val="000000" w:themeColor="text1"/>
                <w:sz w:val="16"/>
                <w:szCs w:val="16"/>
              </w:rPr>
            </w:pPr>
            <w:r>
              <w:rPr>
                <w:rFonts w:cstheme="minorHAnsi"/>
                <w:noProof/>
                <w:color w:val="000000" w:themeColor="text1"/>
                <w:sz w:val="16"/>
                <w:szCs w:val="16"/>
              </w:rPr>
              <w:t>GOBERNACIÓN DEL MAGDALENA</w:t>
            </w:r>
          </w:p>
          <w:p w:rsidR="00B12499" w:rsidRPr="00B01A2E" w:rsidRDefault="00B12499" w:rsidP="00713965">
            <w:pPr>
              <w:jc w:val="both"/>
              <w:rPr>
                <w:rFonts w:cstheme="minorHAnsi"/>
                <w:noProof/>
                <w:color w:val="000000" w:themeColor="text1"/>
                <w:sz w:val="16"/>
                <w:szCs w:val="16"/>
              </w:rPr>
            </w:pPr>
            <w:r w:rsidRPr="00B01A2E">
              <w:rPr>
                <w:rFonts w:cstheme="minorHAnsi"/>
                <w:sz w:val="16"/>
                <w:szCs w:val="16"/>
                <w:highlight w:val="white"/>
              </w:rPr>
              <w:t>9/1/2018</w:t>
            </w:r>
            <w:r w:rsidRPr="00B01A2E">
              <w:rPr>
                <w:rFonts w:cstheme="minorHAnsi"/>
                <w:sz w:val="16"/>
                <w:szCs w:val="16"/>
              </w:rPr>
              <w:t xml:space="preserve">  Folios: 1</w:t>
            </w:r>
          </w:p>
        </w:tc>
        <w:tc>
          <w:tcPr>
            <w:tcW w:w="2300" w:type="dxa"/>
            <w:hideMark/>
          </w:tcPr>
          <w:p w:rsidR="00B12499" w:rsidRDefault="00B12499" w:rsidP="00713965">
            <w:pPr>
              <w:jc w:val="both"/>
              <w:rPr>
                <w:rFonts w:ascii="Bar-Code 39" w:hAnsi="Bar-Code 39" w:cs="Arial"/>
                <w:noProof/>
                <w:color w:val="000000" w:themeColor="text1"/>
                <w:sz w:val="36"/>
                <w:szCs w:val="36"/>
              </w:rPr>
            </w:pPr>
            <w:r>
              <w:rPr>
                <w:rFonts w:ascii="Bar-Code 39" w:hAnsi="Bar-Code 39" w:cs="Consolas"/>
                <w:sz w:val="36"/>
                <w:szCs w:val="36"/>
                <w:highlight w:val="white"/>
              </w:rPr>
              <w:t></w:t>
            </w:r>
            <w:r>
              <w:rPr>
                <w:rFonts w:ascii="Bar-Code 39" w:hAnsi="Bar-Code 39" w:cs="Consolas"/>
                <w:sz w:val="36"/>
                <w:szCs w:val="36"/>
                <w:highlight w:val="white"/>
              </w:rPr>
              <w:t></w:t>
            </w:r>
            <w:r>
              <w:rPr>
                <w:rFonts w:ascii="Bar-Code 39" w:hAnsi="Bar-Code 39" w:cs="Consolas"/>
                <w:sz w:val="36"/>
                <w:szCs w:val="36"/>
                <w:highlight w:val="white"/>
              </w:rPr>
              <w:t></w:t>
            </w:r>
            <w:r>
              <w:rPr>
                <w:rFonts w:ascii="Bar-Code 39" w:hAnsi="Bar-Code 39" w:cs="Consolas"/>
                <w:sz w:val="36"/>
                <w:szCs w:val="36"/>
                <w:highlight w:val="white"/>
              </w:rPr>
              <w:t></w:t>
            </w:r>
            <w:r>
              <w:rPr>
                <w:rFonts w:ascii="Bar-Code 39" w:hAnsi="Bar-Code 39" w:cs="Consolas"/>
                <w:sz w:val="36"/>
                <w:szCs w:val="36"/>
                <w:highlight w:val="white"/>
              </w:rPr>
              <w:t></w:t>
            </w:r>
            <w:r>
              <w:rPr>
                <w:rFonts w:ascii="Bar-Code 39" w:hAnsi="Bar-Code 39" w:cs="Consolas"/>
                <w:sz w:val="36"/>
                <w:szCs w:val="36"/>
                <w:highlight w:val="white"/>
              </w:rPr>
              <w:t></w:t>
            </w:r>
            <w:r>
              <w:rPr>
                <w:rFonts w:ascii="Bar-Code 39" w:hAnsi="Bar-Code 39" w:cs="Consolas"/>
                <w:sz w:val="36"/>
                <w:szCs w:val="36"/>
                <w:highlight w:val="white"/>
              </w:rPr>
              <w:t></w:t>
            </w:r>
            <w:r>
              <w:rPr>
                <w:rFonts w:ascii="Bar-Code 39" w:hAnsi="Bar-Code 39" w:cs="Consolas"/>
                <w:sz w:val="36"/>
                <w:szCs w:val="36"/>
                <w:highlight w:val="white"/>
              </w:rPr>
              <w:t></w:t>
            </w:r>
            <w:r>
              <w:rPr>
                <w:rFonts w:ascii="Bar-Code 39" w:hAnsi="Bar-Code 39" w:cs="Consolas"/>
                <w:sz w:val="36"/>
                <w:szCs w:val="36"/>
                <w:highlight w:val="white"/>
              </w:rPr>
              <w:t></w:t>
            </w:r>
            <w:r>
              <w:rPr>
                <w:rFonts w:ascii="Bar-Code 39" w:hAnsi="Bar-Code 39" w:cs="Consolas"/>
                <w:sz w:val="36"/>
                <w:szCs w:val="36"/>
                <w:highlight w:val="white"/>
              </w:rPr>
              <w:t></w:t>
            </w:r>
          </w:p>
        </w:tc>
      </w:tr>
      <w:tr w:rsidR="00B12499" w:rsidTr="00713965">
        <w:tc>
          <w:tcPr>
            <w:tcW w:w="2790" w:type="dxa"/>
          </w:tcPr>
          <w:p w:rsidR="00B12499" w:rsidRPr="00B01A2E" w:rsidRDefault="00B12499" w:rsidP="00713965">
            <w:pPr>
              <w:jc w:val="both"/>
              <w:rPr>
                <w:rFonts w:cstheme="minorHAnsi"/>
                <w:noProof/>
                <w:color w:val="000000" w:themeColor="text1"/>
                <w:sz w:val="16"/>
                <w:szCs w:val="16"/>
              </w:rPr>
            </w:pPr>
            <w:r w:rsidRPr="00B01A2E">
              <w:rPr>
                <w:rFonts w:cstheme="minorHAnsi"/>
                <w:noProof/>
                <w:color w:val="000000" w:themeColor="text1"/>
                <w:sz w:val="16"/>
                <w:szCs w:val="16"/>
              </w:rPr>
              <w:t>Origen: 115/OC/OFICINA DE CONTRATACIÓN</w:t>
            </w:r>
          </w:p>
        </w:tc>
        <w:tc>
          <w:tcPr>
            <w:tcW w:w="2300" w:type="dxa"/>
            <w:hideMark/>
          </w:tcPr>
          <w:p w:rsidR="00B12499" w:rsidRDefault="00B12499" w:rsidP="00713965">
            <w:pPr>
              <w:jc w:val="both"/>
              <w:rPr>
                <w:rFonts w:ascii="Arial Narrow" w:hAnsi="Arial Narrow" w:cs="Arial"/>
                <w:b/>
                <w:noProof/>
                <w:color w:val="000000" w:themeColor="text1"/>
                <w:sz w:val="20"/>
                <w:szCs w:val="20"/>
              </w:rPr>
            </w:pPr>
            <w:r>
              <w:rPr>
                <w:rFonts w:ascii="Arial Narrow" w:hAnsi="Arial Narrow" w:cs="Consolas"/>
                <w:b/>
                <w:sz w:val="20"/>
                <w:szCs w:val="20"/>
              </w:rPr>
              <w:t xml:space="preserve">           I-2018-000318</w:t>
            </w:r>
          </w:p>
        </w:tc>
      </w:tr>
      <w:tr w:rsidR="00B12499" w:rsidTr="00713965">
        <w:tc>
          <w:tcPr>
            <w:tcW w:w="5090" w:type="dxa"/>
            <w:gridSpan w:val="2"/>
            <w:hideMark/>
          </w:tcPr>
          <w:p w:rsidR="00B12499" w:rsidRPr="00B01A2E" w:rsidRDefault="00B12499" w:rsidP="00713965">
            <w:pPr>
              <w:jc w:val="both"/>
              <w:rPr>
                <w:rFonts w:cstheme="minorHAnsi"/>
                <w:noProof/>
                <w:color w:val="000000" w:themeColor="text1"/>
                <w:sz w:val="16"/>
                <w:szCs w:val="16"/>
              </w:rPr>
            </w:pPr>
            <w:r w:rsidRPr="00B01A2E">
              <w:rPr>
                <w:rFonts w:cstheme="minorHAnsi"/>
                <w:noProof/>
                <w:color w:val="000000" w:themeColor="text1"/>
                <w:sz w:val="16"/>
                <w:szCs w:val="16"/>
              </w:rPr>
              <w:t>Destinatario: EDUARDO. ARTETA CORONEL</w:t>
            </w:r>
          </w:p>
        </w:tc>
      </w:tr>
    </w:tbl>
    <w:p w:rsidR="00283152" w:rsidRDefault="00283152" w:rsidP="00283152">
      <w:pPr>
        <w:pStyle w:val="Sinespaciado"/>
        <w:rPr>
          <w:rFonts w:ascii="Arial" w:hAnsi="Arial" w:cs="Arial"/>
          <w:b/>
        </w:rPr>
      </w:pPr>
    </w:p>
    <w:p w:rsidR="00B12499" w:rsidRDefault="00B12499" w:rsidP="00283152">
      <w:pPr>
        <w:pStyle w:val="Sinespaciado"/>
        <w:rPr>
          <w:rFonts w:ascii="Arial" w:hAnsi="Arial" w:cs="Arial"/>
          <w:b/>
        </w:rPr>
      </w:pPr>
    </w:p>
    <w:p w:rsidR="00B12499" w:rsidRDefault="00B12499" w:rsidP="00283152">
      <w:pPr>
        <w:pStyle w:val="Sinespaciado"/>
        <w:rPr>
          <w:rFonts w:ascii="Arial" w:hAnsi="Arial" w:cs="Arial"/>
          <w:b/>
        </w:rPr>
      </w:pPr>
    </w:p>
    <w:p w:rsidR="00B12499" w:rsidRDefault="00B12499" w:rsidP="00283152">
      <w:pPr>
        <w:pStyle w:val="Sinespaciado"/>
        <w:rPr>
          <w:rFonts w:ascii="Arial" w:hAnsi="Arial" w:cs="Arial"/>
          <w:b/>
        </w:rPr>
      </w:pPr>
    </w:p>
    <w:p w:rsidR="00B12499" w:rsidRDefault="00B12499" w:rsidP="00283152">
      <w:pPr>
        <w:pStyle w:val="Sinespaciado"/>
        <w:rPr>
          <w:rFonts w:ascii="Arial" w:hAnsi="Arial" w:cs="Arial"/>
          <w:b/>
        </w:rPr>
      </w:pPr>
    </w:p>
    <w:p w:rsidR="00AB1958" w:rsidRDefault="00AB1958" w:rsidP="009D7D1D">
      <w:pPr>
        <w:autoSpaceDE w:val="0"/>
        <w:autoSpaceDN w:val="0"/>
        <w:adjustRightInd w:val="0"/>
        <w:spacing w:after="0"/>
        <w:ind w:left="170" w:right="170"/>
        <w:jc w:val="both"/>
        <w:outlineLvl w:val="0"/>
        <w:rPr>
          <w:rFonts w:ascii="Arial" w:hAnsi="Arial" w:cs="Arial"/>
          <w:lang w:val="es-ES_tradnl"/>
        </w:rPr>
      </w:pPr>
    </w:p>
    <w:p w:rsidR="00AB1958" w:rsidRDefault="00AB1958" w:rsidP="009D7D1D">
      <w:pPr>
        <w:autoSpaceDE w:val="0"/>
        <w:autoSpaceDN w:val="0"/>
        <w:adjustRightInd w:val="0"/>
        <w:spacing w:after="0"/>
        <w:ind w:left="170" w:right="170"/>
        <w:jc w:val="both"/>
        <w:outlineLvl w:val="0"/>
        <w:rPr>
          <w:rFonts w:ascii="Arial" w:hAnsi="Arial" w:cs="Arial"/>
          <w:lang w:val="es-ES_tradnl"/>
        </w:rPr>
      </w:pPr>
    </w:p>
    <w:p w:rsidR="00AB1958" w:rsidRDefault="00AB1958" w:rsidP="009D7D1D">
      <w:pPr>
        <w:autoSpaceDE w:val="0"/>
        <w:autoSpaceDN w:val="0"/>
        <w:adjustRightInd w:val="0"/>
        <w:spacing w:after="0"/>
        <w:ind w:left="170" w:right="170"/>
        <w:jc w:val="both"/>
        <w:outlineLvl w:val="0"/>
        <w:rPr>
          <w:rFonts w:ascii="Arial" w:hAnsi="Arial" w:cs="Arial"/>
          <w:lang w:val="es-ES_tradnl"/>
        </w:rPr>
      </w:pPr>
    </w:p>
    <w:p w:rsidR="000C00CF" w:rsidRPr="00974409" w:rsidRDefault="000C00CF" w:rsidP="000C00CF">
      <w:pPr>
        <w:spacing w:after="0"/>
        <w:rPr>
          <w:rFonts w:ascii="Arial" w:hAnsi="Arial" w:cs="Arial"/>
          <w:sz w:val="20"/>
          <w:szCs w:val="20"/>
        </w:rPr>
      </w:pPr>
      <w:r w:rsidRPr="00974409">
        <w:rPr>
          <w:rFonts w:ascii="Arial" w:hAnsi="Arial" w:cs="Arial"/>
          <w:sz w:val="20"/>
          <w:szCs w:val="20"/>
        </w:rPr>
        <w:t xml:space="preserve">Santa Marta, </w:t>
      </w:r>
      <w:r>
        <w:rPr>
          <w:rFonts w:ascii="Arial" w:hAnsi="Arial" w:cs="Arial"/>
          <w:sz w:val="20"/>
          <w:szCs w:val="20"/>
        </w:rPr>
        <w:t xml:space="preserve"> 9 de Enero de 201</w:t>
      </w:r>
      <w:r w:rsidR="00495884">
        <w:rPr>
          <w:rFonts w:ascii="Arial" w:hAnsi="Arial" w:cs="Arial"/>
          <w:sz w:val="20"/>
          <w:szCs w:val="20"/>
        </w:rPr>
        <w:t>8</w:t>
      </w:r>
      <w:bookmarkStart w:id="0" w:name="_GoBack"/>
      <w:bookmarkEnd w:id="0"/>
    </w:p>
    <w:p w:rsidR="000C00CF" w:rsidRPr="00974409" w:rsidRDefault="000C00CF" w:rsidP="000C00CF">
      <w:pPr>
        <w:spacing w:after="0"/>
        <w:rPr>
          <w:rFonts w:ascii="Arial" w:hAnsi="Arial" w:cs="Arial"/>
          <w:sz w:val="20"/>
          <w:szCs w:val="20"/>
        </w:rPr>
      </w:pPr>
    </w:p>
    <w:p w:rsidR="000C00CF" w:rsidRPr="00974409" w:rsidRDefault="000C00CF" w:rsidP="000C00CF">
      <w:pPr>
        <w:spacing w:after="0"/>
        <w:rPr>
          <w:rFonts w:ascii="Arial" w:hAnsi="Arial" w:cs="Arial"/>
          <w:sz w:val="20"/>
          <w:szCs w:val="20"/>
        </w:rPr>
      </w:pPr>
    </w:p>
    <w:p w:rsidR="000C00CF" w:rsidRPr="00974409" w:rsidRDefault="000C00CF" w:rsidP="000C00CF">
      <w:pPr>
        <w:spacing w:after="0"/>
        <w:rPr>
          <w:rFonts w:ascii="Arial" w:hAnsi="Arial" w:cs="Arial"/>
          <w:sz w:val="20"/>
          <w:szCs w:val="20"/>
        </w:rPr>
      </w:pPr>
      <w:r w:rsidRPr="00974409">
        <w:rPr>
          <w:rFonts w:ascii="Arial" w:hAnsi="Arial" w:cs="Arial"/>
          <w:sz w:val="20"/>
          <w:szCs w:val="20"/>
        </w:rPr>
        <w:t xml:space="preserve">Doctor; </w:t>
      </w:r>
    </w:p>
    <w:p w:rsidR="000C00CF" w:rsidRPr="00974409" w:rsidRDefault="000C00CF" w:rsidP="000C00CF">
      <w:pPr>
        <w:spacing w:after="0"/>
        <w:rPr>
          <w:rFonts w:ascii="Arial" w:hAnsi="Arial" w:cs="Arial"/>
          <w:b/>
          <w:sz w:val="20"/>
          <w:szCs w:val="20"/>
        </w:rPr>
      </w:pPr>
      <w:r>
        <w:rPr>
          <w:rFonts w:ascii="Arial" w:hAnsi="Arial" w:cs="Arial"/>
          <w:b/>
          <w:sz w:val="20"/>
          <w:szCs w:val="20"/>
        </w:rPr>
        <w:t>EDUARDO ARTETA CORONELL</w:t>
      </w:r>
    </w:p>
    <w:p w:rsidR="000C00CF" w:rsidRPr="00974409" w:rsidRDefault="000C00CF" w:rsidP="000C00CF">
      <w:pPr>
        <w:spacing w:after="0"/>
        <w:rPr>
          <w:rFonts w:ascii="Arial" w:hAnsi="Arial" w:cs="Arial"/>
          <w:sz w:val="20"/>
          <w:szCs w:val="20"/>
        </w:rPr>
      </w:pPr>
      <w:r>
        <w:rPr>
          <w:rFonts w:ascii="Arial" w:hAnsi="Arial" w:cs="Arial"/>
          <w:sz w:val="20"/>
          <w:szCs w:val="20"/>
        </w:rPr>
        <w:t xml:space="preserve">Jefe Oficina Asesora de Planeación </w:t>
      </w:r>
    </w:p>
    <w:p w:rsidR="000C00CF" w:rsidRPr="00974409" w:rsidRDefault="000C00CF" w:rsidP="000C00CF">
      <w:pPr>
        <w:spacing w:after="0"/>
        <w:rPr>
          <w:rFonts w:ascii="Arial" w:hAnsi="Arial" w:cs="Arial"/>
          <w:sz w:val="20"/>
          <w:szCs w:val="20"/>
        </w:rPr>
      </w:pPr>
      <w:r w:rsidRPr="00974409">
        <w:rPr>
          <w:rFonts w:ascii="Arial" w:hAnsi="Arial" w:cs="Arial"/>
          <w:sz w:val="20"/>
          <w:szCs w:val="20"/>
        </w:rPr>
        <w:t>Departamento del Magdalena</w:t>
      </w:r>
    </w:p>
    <w:p w:rsidR="000C00CF" w:rsidRPr="00974409" w:rsidRDefault="000C00CF" w:rsidP="000C00CF">
      <w:pPr>
        <w:spacing w:after="0"/>
        <w:rPr>
          <w:rFonts w:ascii="Arial" w:hAnsi="Arial" w:cs="Arial"/>
          <w:sz w:val="20"/>
          <w:szCs w:val="20"/>
        </w:rPr>
      </w:pPr>
      <w:r w:rsidRPr="00974409">
        <w:rPr>
          <w:rFonts w:ascii="Arial" w:hAnsi="Arial" w:cs="Arial"/>
          <w:sz w:val="20"/>
          <w:szCs w:val="20"/>
        </w:rPr>
        <w:t>E.</w:t>
      </w:r>
      <w:r w:rsidRPr="00974409">
        <w:rPr>
          <w:rFonts w:ascii="Arial" w:hAnsi="Arial" w:cs="Arial"/>
          <w:sz w:val="20"/>
          <w:szCs w:val="20"/>
        </w:rPr>
        <w:tab/>
        <w:t>S.</w:t>
      </w:r>
      <w:r w:rsidRPr="00974409">
        <w:rPr>
          <w:rFonts w:ascii="Arial" w:hAnsi="Arial" w:cs="Arial"/>
          <w:sz w:val="20"/>
          <w:szCs w:val="20"/>
        </w:rPr>
        <w:tab/>
        <w:t>D</w:t>
      </w:r>
    </w:p>
    <w:p w:rsidR="000C00CF" w:rsidRPr="00974409" w:rsidRDefault="000C00CF" w:rsidP="000C00CF">
      <w:pPr>
        <w:spacing w:after="0"/>
        <w:rPr>
          <w:rFonts w:ascii="Arial" w:hAnsi="Arial" w:cs="Arial"/>
          <w:sz w:val="20"/>
          <w:szCs w:val="20"/>
        </w:rPr>
      </w:pPr>
    </w:p>
    <w:p w:rsidR="000C00CF" w:rsidRDefault="000C00CF" w:rsidP="000C00CF">
      <w:pPr>
        <w:spacing w:after="0"/>
        <w:rPr>
          <w:rFonts w:ascii="Arial" w:hAnsi="Arial" w:cs="Arial"/>
          <w:sz w:val="20"/>
          <w:szCs w:val="20"/>
        </w:rPr>
      </w:pPr>
    </w:p>
    <w:p w:rsidR="000C00CF" w:rsidRPr="00974409" w:rsidRDefault="000C00CF" w:rsidP="000C00CF">
      <w:pPr>
        <w:spacing w:after="0"/>
        <w:rPr>
          <w:rFonts w:ascii="Arial" w:hAnsi="Arial" w:cs="Arial"/>
          <w:sz w:val="20"/>
          <w:szCs w:val="20"/>
        </w:rPr>
      </w:pPr>
      <w:r w:rsidRPr="00974409">
        <w:rPr>
          <w:rFonts w:ascii="Arial" w:hAnsi="Arial" w:cs="Arial"/>
          <w:sz w:val="20"/>
          <w:szCs w:val="20"/>
        </w:rPr>
        <w:t xml:space="preserve">Asunto; Informe </w:t>
      </w:r>
      <w:r>
        <w:rPr>
          <w:rFonts w:ascii="Arial" w:hAnsi="Arial" w:cs="Arial"/>
          <w:sz w:val="20"/>
          <w:szCs w:val="20"/>
        </w:rPr>
        <w:t xml:space="preserve"> Avance Plan de Acción y </w:t>
      </w:r>
      <w:r w:rsidRPr="00974409">
        <w:rPr>
          <w:rFonts w:ascii="Arial" w:hAnsi="Arial" w:cs="Arial"/>
          <w:sz w:val="20"/>
          <w:szCs w:val="20"/>
        </w:rPr>
        <w:t xml:space="preserve">Gestión </w:t>
      </w:r>
      <w:r>
        <w:rPr>
          <w:rFonts w:ascii="Arial" w:hAnsi="Arial" w:cs="Arial"/>
          <w:sz w:val="20"/>
          <w:szCs w:val="20"/>
        </w:rPr>
        <w:t xml:space="preserve">Oficina de Contratación </w:t>
      </w:r>
      <w:r w:rsidRPr="00974409">
        <w:rPr>
          <w:rFonts w:ascii="Arial" w:hAnsi="Arial" w:cs="Arial"/>
          <w:sz w:val="20"/>
          <w:szCs w:val="20"/>
        </w:rPr>
        <w:t xml:space="preserve"> </w:t>
      </w:r>
      <w:r>
        <w:rPr>
          <w:rFonts w:ascii="Arial" w:hAnsi="Arial" w:cs="Arial"/>
          <w:sz w:val="20"/>
          <w:szCs w:val="20"/>
        </w:rPr>
        <w:t>Vigencia 2017</w:t>
      </w:r>
    </w:p>
    <w:p w:rsidR="000C00CF" w:rsidRPr="00974409" w:rsidRDefault="000C00CF" w:rsidP="000C00CF">
      <w:pPr>
        <w:spacing w:after="0"/>
        <w:rPr>
          <w:rFonts w:ascii="Arial" w:hAnsi="Arial" w:cs="Arial"/>
          <w:sz w:val="20"/>
          <w:szCs w:val="20"/>
        </w:rPr>
      </w:pPr>
    </w:p>
    <w:p w:rsidR="000C00CF" w:rsidRPr="00974409" w:rsidRDefault="000C00CF" w:rsidP="000C00CF">
      <w:pPr>
        <w:spacing w:after="0"/>
        <w:rPr>
          <w:rFonts w:ascii="Arial" w:hAnsi="Arial" w:cs="Arial"/>
          <w:sz w:val="20"/>
          <w:szCs w:val="20"/>
        </w:rPr>
      </w:pPr>
      <w:r w:rsidRPr="00974409">
        <w:rPr>
          <w:rFonts w:ascii="Arial" w:hAnsi="Arial" w:cs="Arial"/>
          <w:sz w:val="20"/>
          <w:szCs w:val="20"/>
        </w:rPr>
        <w:t xml:space="preserve">Cordial saludo; </w:t>
      </w:r>
    </w:p>
    <w:p w:rsidR="000C00CF" w:rsidRPr="00974409" w:rsidRDefault="000C00CF" w:rsidP="000C00CF">
      <w:pPr>
        <w:spacing w:after="0"/>
        <w:rPr>
          <w:rFonts w:ascii="Arial" w:hAnsi="Arial" w:cs="Arial"/>
          <w:sz w:val="20"/>
          <w:szCs w:val="20"/>
        </w:rPr>
      </w:pPr>
    </w:p>
    <w:p w:rsidR="000C00CF" w:rsidRDefault="000C00CF" w:rsidP="000C00CF">
      <w:pPr>
        <w:spacing w:after="0"/>
        <w:jc w:val="both"/>
        <w:rPr>
          <w:rFonts w:ascii="Arial" w:hAnsi="Arial" w:cs="Arial"/>
          <w:sz w:val="20"/>
          <w:szCs w:val="20"/>
        </w:rPr>
      </w:pPr>
      <w:r w:rsidRPr="00974409">
        <w:rPr>
          <w:rFonts w:ascii="Arial" w:hAnsi="Arial" w:cs="Arial"/>
          <w:sz w:val="20"/>
          <w:szCs w:val="20"/>
        </w:rPr>
        <w:t xml:space="preserve">En </w:t>
      </w:r>
      <w:r>
        <w:rPr>
          <w:rFonts w:ascii="Arial" w:hAnsi="Arial" w:cs="Arial"/>
          <w:sz w:val="20"/>
          <w:szCs w:val="20"/>
        </w:rPr>
        <w:t xml:space="preserve">virtud a que la Oficina de Contratación es una oficina de apoyo a los diferentes procesos que cursan para llevar a cabo los objetivos misionales de la Administración Departamental a través del acompañamiento y asesoría en los diferentes procesos contractuales </w:t>
      </w:r>
      <w:r w:rsidRPr="00A23BD0">
        <w:rPr>
          <w:rFonts w:ascii="Arial" w:hAnsi="Arial" w:cs="Arial"/>
          <w:sz w:val="20"/>
          <w:szCs w:val="20"/>
        </w:rPr>
        <w:t>que se requieren para la lograr la ejecución del Plan de Desarrollo Departamental, enmarcado</w:t>
      </w:r>
      <w:r>
        <w:rPr>
          <w:rFonts w:ascii="Arial" w:hAnsi="Arial" w:cs="Arial"/>
          <w:sz w:val="20"/>
          <w:szCs w:val="20"/>
        </w:rPr>
        <w:t>s</w:t>
      </w:r>
      <w:r w:rsidRPr="00A23BD0">
        <w:rPr>
          <w:rFonts w:ascii="Arial" w:hAnsi="Arial" w:cs="Arial"/>
          <w:sz w:val="20"/>
          <w:szCs w:val="20"/>
        </w:rPr>
        <w:t xml:space="preserve"> dentro de la Constitución Política y la Ley</w:t>
      </w:r>
      <w:r>
        <w:rPr>
          <w:rFonts w:ascii="Arial" w:hAnsi="Arial" w:cs="Arial"/>
          <w:sz w:val="20"/>
          <w:szCs w:val="20"/>
        </w:rPr>
        <w:t>, dentro del plan de acción de la misma se encuentra como objetivo principal aumentar la efectividad del G</w:t>
      </w:r>
      <w:r w:rsidRPr="00703EB1">
        <w:rPr>
          <w:rFonts w:ascii="Arial" w:hAnsi="Arial" w:cs="Arial"/>
          <w:sz w:val="20"/>
          <w:szCs w:val="20"/>
        </w:rPr>
        <w:t xml:space="preserve">obierno </w:t>
      </w:r>
      <w:r>
        <w:rPr>
          <w:rFonts w:ascii="Arial" w:hAnsi="Arial" w:cs="Arial"/>
          <w:sz w:val="20"/>
          <w:szCs w:val="20"/>
        </w:rPr>
        <w:t>T</w:t>
      </w:r>
      <w:r w:rsidRPr="00703EB1">
        <w:rPr>
          <w:rFonts w:ascii="Arial" w:hAnsi="Arial" w:cs="Arial"/>
          <w:sz w:val="20"/>
          <w:szCs w:val="20"/>
        </w:rPr>
        <w:t>erritorial</w:t>
      </w:r>
      <w:r>
        <w:rPr>
          <w:rFonts w:ascii="Arial" w:hAnsi="Arial" w:cs="Arial"/>
          <w:sz w:val="20"/>
          <w:szCs w:val="20"/>
        </w:rPr>
        <w:t xml:space="preserve"> a través del Mejo</w:t>
      </w:r>
      <w:r w:rsidRPr="00703EB1">
        <w:rPr>
          <w:rFonts w:ascii="Arial" w:hAnsi="Arial" w:cs="Arial"/>
          <w:sz w:val="20"/>
          <w:szCs w:val="20"/>
        </w:rPr>
        <w:t>r</w:t>
      </w:r>
      <w:r>
        <w:rPr>
          <w:rFonts w:ascii="Arial" w:hAnsi="Arial" w:cs="Arial"/>
          <w:sz w:val="20"/>
          <w:szCs w:val="20"/>
        </w:rPr>
        <w:t>amiento en  el Ranking del</w:t>
      </w:r>
      <w:r w:rsidRPr="00703EB1">
        <w:rPr>
          <w:rFonts w:ascii="Arial" w:hAnsi="Arial" w:cs="Arial"/>
          <w:sz w:val="20"/>
          <w:szCs w:val="20"/>
        </w:rPr>
        <w:t xml:space="preserve"> índice de Gobierno Abierto e INTEGRA</w:t>
      </w:r>
      <w:r>
        <w:rPr>
          <w:rFonts w:ascii="Arial" w:hAnsi="Arial" w:cs="Arial"/>
          <w:sz w:val="20"/>
          <w:szCs w:val="20"/>
        </w:rPr>
        <w:t xml:space="preserve">, para lo cual se propone </w:t>
      </w:r>
      <w:r w:rsidRPr="00703EB1">
        <w:rPr>
          <w:rFonts w:ascii="Arial" w:hAnsi="Arial" w:cs="Arial"/>
          <w:sz w:val="20"/>
          <w:szCs w:val="20"/>
        </w:rPr>
        <w:t>Transparencia en la Contratación</w:t>
      </w:r>
      <w:r>
        <w:rPr>
          <w:rFonts w:ascii="Arial" w:hAnsi="Arial" w:cs="Arial"/>
          <w:sz w:val="20"/>
          <w:szCs w:val="20"/>
        </w:rPr>
        <w:t xml:space="preserve"> a través del c</w:t>
      </w:r>
      <w:r w:rsidRPr="00703EB1">
        <w:rPr>
          <w:rFonts w:ascii="Arial" w:hAnsi="Arial" w:cs="Arial"/>
          <w:sz w:val="20"/>
          <w:szCs w:val="20"/>
        </w:rPr>
        <w:t>umplimiento de exigencias legales en materia del principio de transparencia</w:t>
      </w:r>
      <w:r>
        <w:rPr>
          <w:rFonts w:ascii="Arial" w:hAnsi="Arial" w:cs="Arial"/>
          <w:sz w:val="20"/>
          <w:szCs w:val="20"/>
        </w:rPr>
        <w:t>.</w:t>
      </w:r>
    </w:p>
    <w:p w:rsidR="000C00CF" w:rsidRDefault="000C00CF" w:rsidP="000C00CF">
      <w:pPr>
        <w:spacing w:after="0"/>
        <w:jc w:val="both"/>
        <w:rPr>
          <w:rFonts w:ascii="Arial" w:hAnsi="Arial" w:cs="Arial"/>
          <w:sz w:val="20"/>
          <w:szCs w:val="20"/>
        </w:rPr>
      </w:pPr>
    </w:p>
    <w:p w:rsidR="000C00CF" w:rsidRDefault="000C00CF" w:rsidP="000C00CF">
      <w:pPr>
        <w:spacing w:after="0"/>
        <w:jc w:val="both"/>
        <w:rPr>
          <w:rFonts w:ascii="Arial" w:hAnsi="Arial" w:cs="Arial"/>
          <w:sz w:val="20"/>
          <w:szCs w:val="20"/>
        </w:rPr>
      </w:pPr>
      <w:r>
        <w:rPr>
          <w:rFonts w:ascii="Arial" w:hAnsi="Arial" w:cs="Arial"/>
          <w:sz w:val="20"/>
          <w:szCs w:val="20"/>
        </w:rPr>
        <w:t>En atención a lo anterior se han logrado los objetivos plasmados en el  plan de acción a corte 31 de diciembre de 2017 de la siguiente manera:</w:t>
      </w:r>
    </w:p>
    <w:p w:rsidR="000C00CF" w:rsidRDefault="000C00CF" w:rsidP="000C00CF">
      <w:pPr>
        <w:spacing w:after="0"/>
        <w:jc w:val="both"/>
        <w:rPr>
          <w:rFonts w:ascii="Arial" w:hAnsi="Arial" w:cs="Arial"/>
          <w:sz w:val="20"/>
          <w:szCs w:val="20"/>
        </w:rPr>
      </w:pPr>
    </w:p>
    <w:p w:rsidR="000C00CF" w:rsidRDefault="000C00CF" w:rsidP="000C00CF">
      <w:pPr>
        <w:pStyle w:val="Prrafodelista"/>
        <w:numPr>
          <w:ilvl w:val="0"/>
          <w:numId w:val="39"/>
        </w:numPr>
        <w:jc w:val="both"/>
        <w:rPr>
          <w:rFonts w:ascii="Arial" w:hAnsi="Arial" w:cs="Arial"/>
          <w:sz w:val="20"/>
          <w:szCs w:val="20"/>
        </w:rPr>
      </w:pPr>
      <w:r w:rsidRPr="00703EB1">
        <w:rPr>
          <w:rFonts w:ascii="Arial" w:hAnsi="Arial" w:cs="Arial"/>
          <w:sz w:val="20"/>
          <w:szCs w:val="20"/>
        </w:rPr>
        <w:t>Diligenciar y reportar inform</w:t>
      </w:r>
      <w:r>
        <w:rPr>
          <w:rFonts w:ascii="Arial" w:hAnsi="Arial" w:cs="Arial"/>
          <w:sz w:val="20"/>
          <w:szCs w:val="20"/>
        </w:rPr>
        <w:t xml:space="preserve">ación contractual a SIA OBSERVA: Desde el 2 de enero hasta el 31 de diciembre de 2017 se ha rendido la información correspondiente a la información contractual del Departamento del Magdalena dentro de los cinco días hábiles siguientes al mes que se va rendir, tal como lo estipula la Resolución Nº 023 del 20 de enero de 2016 emitida por la Contraloría Departamental del Madalena, anexo reporte de la  plataforma SIAOBSERVA  de la información rendida hasta la fecha. </w:t>
      </w:r>
    </w:p>
    <w:p w:rsidR="000C00CF" w:rsidRDefault="000C00CF" w:rsidP="000C00CF">
      <w:pPr>
        <w:pStyle w:val="Prrafodelista"/>
        <w:jc w:val="both"/>
        <w:rPr>
          <w:rFonts w:ascii="Arial" w:hAnsi="Arial" w:cs="Arial"/>
          <w:sz w:val="20"/>
          <w:szCs w:val="20"/>
        </w:rPr>
      </w:pPr>
    </w:p>
    <w:p w:rsidR="000C00CF" w:rsidRDefault="000C00CF" w:rsidP="000C00CF">
      <w:pPr>
        <w:pStyle w:val="Prrafodelista"/>
        <w:numPr>
          <w:ilvl w:val="0"/>
          <w:numId w:val="39"/>
        </w:numPr>
        <w:jc w:val="both"/>
        <w:rPr>
          <w:rFonts w:ascii="Arial" w:hAnsi="Arial" w:cs="Arial"/>
          <w:sz w:val="20"/>
          <w:szCs w:val="20"/>
        </w:rPr>
      </w:pPr>
      <w:r w:rsidRPr="008C14C6">
        <w:rPr>
          <w:rFonts w:ascii="Arial" w:hAnsi="Arial" w:cs="Arial"/>
          <w:sz w:val="20"/>
          <w:szCs w:val="20"/>
        </w:rPr>
        <w:t>Diligenciar  y cargar en el link de redición  de cuentas de la Contraloría Departamental del Magdalena el consolidado anual de gestión contractual del Departamento del magdalena en de la vigencia 2017 Formato_2017102F20; dicha información fue rendida en fecha 28 de julio de 2017 cumpliendo con el</w:t>
      </w:r>
      <w:r w:rsidR="008C14C6">
        <w:rPr>
          <w:rFonts w:ascii="Arial" w:hAnsi="Arial" w:cs="Arial"/>
          <w:sz w:val="20"/>
          <w:szCs w:val="20"/>
        </w:rPr>
        <w:t xml:space="preserve"> termino establecido para ello.</w:t>
      </w:r>
    </w:p>
    <w:p w:rsidR="008C14C6" w:rsidRPr="008C14C6" w:rsidRDefault="008C14C6" w:rsidP="008C14C6">
      <w:pPr>
        <w:pStyle w:val="Prrafodelista"/>
        <w:rPr>
          <w:rFonts w:ascii="Arial" w:hAnsi="Arial" w:cs="Arial"/>
          <w:sz w:val="20"/>
          <w:szCs w:val="20"/>
        </w:rPr>
      </w:pPr>
    </w:p>
    <w:p w:rsidR="008C14C6" w:rsidRPr="008C14C6" w:rsidRDefault="008C14C6" w:rsidP="008C14C6">
      <w:pPr>
        <w:pStyle w:val="Prrafodelista"/>
        <w:jc w:val="both"/>
        <w:rPr>
          <w:rFonts w:ascii="Arial" w:hAnsi="Arial" w:cs="Arial"/>
          <w:sz w:val="20"/>
          <w:szCs w:val="20"/>
        </w:rPr>
      </w:pPr>
    </w:p>
    <w:p w:rsidR="000C00CF" w:rsidRPr="007F25D3" w:rsidRDefault="000C00CF" w:rsidP="000C00CF">
      <w:pPr>
        <w:pStyle w:val="Prrafodelista"/>
        <w:numPr>
          <w:ilvl w:val="0"/>
          <w:numId w:val="39"/>
        </w:numPr>
        <w:jc w:val="both"/>
        <w:rPr>
          <w:rFonts w:ascii="Arial" w:hAnsi="Arial" w:cs="Arial"/>
          <w:sz w:val="20"/>
          <w:szCs w:val="20"/>
        </w:rPr>
      </w:pPr>
      <w:r w:rsidRPr="007F25D3">
        <w:rPr>
          <w:rFonts w:ascii="Arial" w:hAnsi="Arial" w:cs="Arial"/>
          <w:sz w:val="20"/>
          <w:szCs w:val="20"/>
        </w:rPr>
        <w:t>Diligenciar informe de Personal y Costo – PYC, plataforma SIRECI: La Oficina de contratación en cumplimiento a esta obligación diligencio el formato correspondiente y lo remitido a la Oficina de Control Interno  mediante oficio Nº I-2017-002373 para que fuera unificada con la información correspondiente a las oficinas de talento humana y nómina</w:t>
      </w:r>
      <w:r>
        <w:rPr>
          <w:rFonts w:ascii="Arial" w:hAnsi="Arial" w:cs="Arial"/>
          <w:sz w:val="20"/>
          <w:szCs w:val="20"/>
        </w:rPr>
        <w:t xml:space="preserve"> </w:t>
      </w:r>
      <w:r w:rsidRPr="007F25D3">
        <w:rPr>
          <w:rFonts w:ascii="Arial" w:hAnsi="Arial" w:cs="Arial"/>
          <w:sz w:val="20"/>
          <w:szCs w:val="20"/>
        </w:rPr>
        <w:t>y ser ca</w:t>
      </w:r>
      <w:r>
        <w:rPr>
          <w:rFonts w:ascii="Arial" w:hAnsi="Arial" w:cs="Arial"/>
          <w:sz w:val="20"/>
          <w:szCs w:val="20"/>
        </w:rPr>
        <w:t>rgado al Sistema de Rendición Electrónica de la Cuenta e Informes – SIRECI, teniendo en cuenta que dicha Oficina es quien tiene las herramientas y clave de dicha plataforma.</w:t>
      </w:r>
    </w:p>
    <w:p w:rsidR="000C00CF" w:rsidRPr="005564C7" w:rsidRDefault="000C00CF" w:rsidP="000C00CF">
      <w:pPr>
        <w:pStyle w:val="Prrafodelista"/>
        <w:rPr>
          <w:rFonts w:ascii="Arial" w:hAnsi="Arial" w:cs="Arial"/>
          <w:sz w:val="20"/>
          <w:szCs w:val="20"/>
        </w:rPr>
      </w:pPr>
    </w:p>
    <w:p w:rsidR="000C00CF" w:rsidRPr="00E571AB" w:rsidRDefault="000C00CF" w:rsidP="000C00CF">
      <w:pPr>
        <w:pStyle w:val="Prrafodelista"/>
        <w:numPr>
          <w:ilvl w:val="0"/>
          <w:numId w:val="39"/>
        </w:numPr>
        <w:jc w:val="both"/>
        <w:rPr>
          <w:rFonts w:ascii="Arial" w:hAnsi="Arial" w:cs="Arial"/>
          <w:sz w:val="20"/>
          <w:szCs w:val="20"/>
        </w:rPr>
      </w:pPr>
      <w:r w:rsidRPr="00E571AB">
        <w:rPr>
          <w:rFonts w:ascii="Arial" w:hAnsi="Arial" w:cs="Arial"/>
          <w:sz w:val="20"/>
          <w:szCs w:val="20"/>
        </w:rPr>
        <w:t>Publica</w:t>
      </w:r>
      <w:r>
        <w:rPr>
          <w:rFonts w:ascii="Arial" w:hAnsi="Arial" w:cs="Arial"/>
          <w:sz w:val="20"/>
          <w:szCs w:val="20"/>
        </w:rPr>
        <w:t xml:space="preserve">ción en el Secop, se encuentran publicados cada uno de los contratos suscritos en la vigencia 2017,los cuales pueden ser verificados en la página web;  </w:t>
      </w:r>
      <w:r w:rsidRPr="00E571AB">
        <w:rPr>
          <w:rFonts w:ascii="Arial" w:hAnsi="Arial" w:cs="Arial"/>
          <w:sz w:val="20"/>
          <w:szCs w:val="20"/>
        </w:rPr>
        <w:t>www.contratos.gov.co</w:t>
      </w:r>
    </w:p>
    <w:p w:rsidR="000C00CF" w:rsidRPr="007F25D3" w:rsidRDefault="000C00CF" w:rsidP="000C00CF">
      <w:pPr>
        <w:pStyle w:val="Prrafodelista"/>
        <w:rPr>
          <w:rFonts w:ascii="Arial" w:hAnsi="Arial" w:cs="Arial"/>
          <w:sz w:val="20"/>
          <w:szCs w:val="20"/>
        </w:rPr>
      </w:pPr>
    </w:p>
    <w:p w:rsidR="000C00CF" w:rsidRDefault="000C00CF" w:rsidP="000C00CF">
      <w:pPr>
        <w:pStyle w:val="Prrafodelista"/>
        <w:numPr>
          <w:ilvl w:val="0"/>
          <w:numId w:val="39"/>
        </w:numPr>
        <w:jc w:val="both"/>
        <w:rPr>
          <w:rFonts w:ascii="Arial" w:hAnsi="Arial" w:cs="Arial"/>
          <w:sz w:val="20"/>
          <w:szCs w:val="20"/>
        </w:rPr>
      </w:pPr>
      <w:r w:rsidRPr="007F25D3">
        <w:rPr>
          <w:rFonts w:ascii="Arial" w:hAnsi="Arial" w:cs="Arial"/>
          <w:sz w:val="20"/>
          <w:szCs w:val="20"/>
        </w:rPr>
        <w:t>Publicar en la página web del Departamento los procesos de selección</w:t>
      </w:r>
      <w:r>
        <w:rPr>
          <w:rFonts w:ascii="Arial" w:hAnsi="Arial" w:cs="Arial"/>
          <w:sz w:val="20"/>
          <w:szCs w:val="20"/>
        </w:rPr>
        <w:t xml:space="preserve">: Una vez publicados los procesos contractuales en curso en el Sistema Electrónico para la </w:t>
      </w:r>
      <w:r>
        <w:rPr>
          <w:rFonts w:ascii="Arial" w:hAnsi="Arial" w:cs="Arial"/>
          <w:sz w:val="20"/>
          <w:szCs w:val="20"/>
        </w:rPr>
        <w:lastRenderedPageBreak/>
        <w:t>Contratación Estatal – SECOP, estos son publicados en la página web del Departamento del Magdalena</w:t>
      </w:r>
    </w:p>
    <w:p w:rsidR="000C00CF" w:rsidRDefault="000C00CF" w:rsidP="000C00CF">
      <w:pPr>
        <w:jc w:val="both"/>
        <w:rPr>
          <w:rFonts w:ascii="Arial" w:eastAsia="Times New Roman" w:hAnsi="Arial" w:cs="Arial"/>
          <w:sz w:val="20"/>
          <w:szCs w:val="20"/>
          <w:lang w:val="es-ES_tradnl" w:eastAsia="es-ES_tradnl"/>
        </w:rPr>
      </w:pPr>
    </w:p>
    <w:p w:rsidR="000C00CF" w:rsidRDefault="000C00CF" w:rsidP="000C00CF">
      <w:pPr>
        <w:jc w:val="both"/>
        <w:rPr>
          <w:rFonts w:ascii="Arial" w:eastAsia="Times New Roman" w:hAnsi="Arial" w:cs="Arial"/>
          <w:sz w:val="20"/>
          <w:szCs w:val="20"/>
          <w:lang w:val="es-ES_tradnl" w:eastAsia="es-ES_tradnl"/>
        </w:rPr>
      </w:pPr>
      <w:r>
        <w:rPr>
          <w:rFonts w:ascii="Arial" w:eastAsia="Times New Roman" w:hAnsi="Arial" w:cs="Arial"/>
          <w:sz w:val="20"/>
          <w:szCs w:val="20"/>
          <w:lang w:val="es-ES_tradnl" w:eastAsia="es-ES_tradnl"/>
        </w:rPr>
        <w:t>Además del cumplimento de las metas propuestas dentro del plan de acción para la vigencia 2017 la Oficina de Contratación en cumplimiento de sus funciones ha gestionado lo siguiente:</w:t>
      </w:r>
    </w:p>
    <w:p w:rsidR="000C00CF" w:rsidRPr="002B2D59" w:rsidRDefault="000C00CF" w:rsidP="000C00CF">
      <w:pPr>
        <w:pStyle w:val="Prrafodelista"/>
        <w:numPr>
          <w:ilvl w:val="0"/>
          <w:numId w:val="40"/>
        </w:numPr>
        <w:jc w:val="both"/>
        <w:rPr>
          <w:rFonts w:ascii="Arial" w:hAnsi="Arial" w:cs="Arial"/>
          <w:sz w:val="20"/>
          <w:szCs w:val="20"/>
        </w:rPr>
      </w:pPr>
      <w:r>
        <w:rPr>
          <w:rFonts w:ascii="Arial" w:hAnsi="Arial" w:cs="Arial"/>
          <w:sz w:val="20"/>
          <w:szCs w:val="20"/>
        </w:rPr>
        <w:t>Realizo a corte 31 de diciembre</w:t>
      </w:r>
      <w:r w:rsidRPr="002B2D59">
        <w:rPr>
          <w:rFonts w:ascii="Arial" w:hAnsi="Arial" w:cs="Arial"/>
          <w:sz w:val="20"/>
          <w:szCs w:val="20"/>
        </w:rPr>
        <w:t xml:space="preserve"> de 2017, asesoría y acompañami</w:t>
      </w:r>
      <w:r>
        <w:rPr>
          <w:rFonts w:ascii="Arial" w:hAnsi="Arial" w:cs="Arial"/>
          <w:sz w:val="20"/>
          <w:szCs w:val="20"/>
        </w:rPr>
        <w:t>ento en el desarrollo de los siguientes procesos contractuales en sus diferentes modalidades así</w:t>
      </w:r>
      <w:r w:rsidRPr="002B2D59">
        <w:rPr>
          <w:rFonts w:ascii="Arial" w:hAnsi="Arial" w:cs="Arial"/>
          <w:sz w:val="20"/>
          <w:szCs w:val="20"/>
        </w:rPr>
        <w:t>:</w:t>
      </w:r>
    </w:p>
    <w:p w:rsidR="000C00CF" w:rsidRPr="002B2D59" w:rsidRDefault="000C00CF" w:rsidP="000C00CF">
      <w:pPr>
        <w:jc w:val="both"/>
        <w:rPr>
          <w:rFonts w:ascii="Arial" w:hAnsi="Arial" w:cs="Arial"/>
          <w:sz w:val="20"/>
          <w:szCs w:val="20"/>
          <w:lang w:val="es-ES_tradnl"/>
        </w:rPr>
      </w:pPr>
    </w:p>
    <w:tbl>
      <w:tblPr>
        <w:tblStyle w:val="Tablaconcuadrcula"/>
        <w:tblW w:w="0" w:type="auto"/>
        <w:tblInd w:w="959" w:type="dxa"/>
        <w:tblLook w:val="04A0" w:firstRow="1" w:lastRow="0" w:firstColumn="1" w:lastColumn="0" w:noHBand="0" w:noVBand="1"/>
      </w:tblPr>
      <w:tblGrid>
        <w:gridCol w:w="4394"/>
        <w:gridCol w:w="1418"/>
      </w:tblGrid>
      <w:tr w:rsidR="000C00CF" w:rsidTr="00921F7A">
        <w:tc>
          <w:tcPr>
            <w:tcW w:w="4394" w:type="dxa"/>
          </w:tcPr>
          <w:p w:rsidR="000C00CF" w:rsidRDefault="000C00CF" w:rsidP="00921F7A">
            <w:pPr>
              <w:jc w:val="both"/>
              <w:rPr>
                <w:rFonts w:ascii="Arial" w:hAnsi="Arial" w:cs="Arial"/>
                <w:sz w:val="20"/>
                <w:szCs w:val="20"/>
              </w:rPr>
            </w:pPr>
            <w:r>
              <w:rPr>
                <w:rFonts w:ascii="Arial" w:hAnsi="Arial" w:cs="Arial"/>
                <w:sz w:val="20"/>
                <w:szCs w:val="20"/>
              </w:rPr>
              <w:t>MODALIDAD</w:t>
            </w:r>
          </w:p>
        </w:tc>
        <w:tc>
          <w:tcPr>
            <w:tcW w:w="1418" w:type="dxa"/>
          </w:tcPr>
          <w:p w:rsidR="000C00CF" w:rsidRDefault="000C00CF" w:rsidP="00921F7A">
            <w:pPr>
              <w:jc w:val="both"/>
              <w:rPr>
                <w:rFonts w:ascii="Arial" w:hAnsi="Arial" w:cs="Arial"/>
                <w:sz w:val="20"/>
                <w:szCs w:val="20"/>
              </w:rPr>
            </w:pPr>
            <w:r>
              <w:rPr>
                <w:rFonts w:ascii="Arial" w:hAnsi="Arial" w:cs="Arial"/>
                <w:sz w:val="20"/>
                <w:szCs w:val="20"/>
              </w:rPr>
              <w:t>Nº DE PROCESOS</w:t>
            </w:r>
          </w:p>
        </w:tc>
      </w:tr>
      <w:tr w:rsidR="000C00CF" w:rsidTr="00921F7A">
        <w:tc>
          <w:tcPr>
            <w:tcW w:w="4394" w:type="dxa"/>
          </w:tcPr>
          <w:p w:rsidR="000C00CF" w:rsidRDefault="000C00CF" w:rsidP="00921F7A">
            <w:pPr>
              <w:jc w:val="both"/>
              <w:rPr>
                <w:rFonts w:ascii="Arial" w:hAnsi="Arial" w:cs="Arial"/>
                <w:sz w:val="20"/>
                <w:szCs w:val="20"/>
              </w:rPr>
            </w:pPr>
            <w:r>
              <w:rPr>
                <w:rFonts w:ascii="Arial" w:hAnsi="Arial" w:cs="Arial"/>
                <w:sz w:val="20"/>
                <w:szCs w:val="20"/>
              </w:rPr>
              <w:t>Mínima Cuantía</w:t>
            </w:r>
          </w:p>
        </w:tc>
        <w:tc>
          <w:tcPr>
            <w:tcW w:w="1418" w:type="dxa"/>
          </w:tcPr>
          <w:p w:rsidR="000C00CF" w:rsidRDefault="000C00CF" w:rsidP="00921F7A">
            <w:pPr>
              <w:jc w:val="both"/>
              <w:rPr>
                <w:rFonts w:ascii="Arial" w:hAnsi="Arial" w:cs="Arial"/>
                <w:sz w:val="20"/>
                <w:szCs w:val="20"/>
              </w:rPr>
            </w:pPr>
            <w:r>
              <w:rPr>
                <w:rFonts w:ascii="Arial" w:hAnsi="Arial" w:cs="Arial"/>
                <w:sz w:val="20"/>
                <w:szCs w:val="20"/>
              </w:rPr>
              <w:t>27</w:t>
            </w:r>
          </w:p>
        </w:tc>
      </w:tr>
      <w:tr w:rsidR="000C00CF" w:rsidTr="00921F7A">
        <w:tc>
          <w:tcPr>
            <w:tcW w:w="4394" w:type="dxa"/>
          </w:tcPr>
          <w:p w:rsidR="000C00CF" w:rsidRDefault="000C00CF" w:rsidP="00921F7A">
            <w:pPr>
              <w:jc w:val="both"/>
              <w:rPr>
                <w:rFonts w:ascii="Arial" w:hAnsi="Arial" w:cs="Arial"/>
                <w:sz w:val="20"/>
                <w:szCs w:val="20"/>
              </w:rPr>
            </w:pPr>
            <w:r>
              <w:rPr>
                <w:rFonts w:ascii="Arial" w:hAnsi="Arial" w:cs="Arial"/>
                <w:sz w:val="20"/>
                <w:szCs w:val="20"/>
              </w:rPr>
              <w:t>Selección Abreviada de Menor Cuantía</w:t>
            </w:r>
          </w:p>
        </w:tc>
        <w:tc>
          <w:tcPr>
            <w:tcW w:w="1418" w:type="dxa"/>
          </w:tcPr>
          <w:p w:rsidR="000C00CF" w:rsidRDefault="000C00CF" w:rsidP="00921F7A">
            <w:pPr>
              <w:jc w:val="both"/>
              <w:rPr>
                <w:rFonts w:ascii="Arial" w:hAnsi="Arial" w:cs="Arial"/>
                <w:sz w:val="20"/>
                <w:szCs w:val="20"/>
              </w:rPr>
            </w:pPr>
            <w:r>
              <w:rPr>
                <w:rFonts w:ascii="Arial" w:hAnsi="Arial" w:cs="Arial"/>
                <w:sz w:val="20"/>
                <w:szCs w:val="20"/>
              </w:rPr>
              <w:t>9</w:t>
            </w:r>
          </w:p>
        </w:tc>
      </w:tr>
      <w:tr w:rsidR="000C00CF" w:rsidTr="00921F7A">
        <w:tc>
          <w:tcPr>
            <w:tcW w:w="4394" w:type="dxa"/>
          </w:tcPr>
          <w:p w:rsidR="000C00CF" w:rsidRDefault="000C00CF" w:rsidP="00921F7A">
            <w:pPr>
              <w:jc w:val="both"/>
              <w:rPr>
                <w:rFonts w:ascii="Arial" w:hAnsi="Arial" w:cs="Arial"/>
                <w:sz w:val="20"/>
                <w:szCs w:val="20"/>
              </w:rPr>
            </w:pPr>
            <w:r>
              <w:rPr>
                <w:rFonts w:ascii="Arial" w:hAnsi="Arial" w:cs="Arial"/>
                <w:sz w:val="20"/>
                <w:szCs w:val="20"/>
              </w:rPr>
              <w:t>Selección Abreviada por Subasta Inversa</w:t>
            </w:r>
          </w:p>
        </w:tc>
        <w:tc>
          <w:tcPr>
            <w:tcW w:w="1418" w:type="dxa"/>
          </w:tcPr>
          <w:p w:rsidR="000C00CF" w:rsidRDefault="000C00CF" w:rsidP="00921F7A">
            <w:pPr>
              <w:jc w:val="both"/>
              <w:rPr>
                <w:rFonts w:ascii="Arial" w:hAnsi="Arial" w:cs="Arial"/>
                <w:sz w:val="20"/>
                <w:szCs w:val="20"/>
              </w:rPr>
            </w:pPr>
            <w:r>
              <w:rPr>
                <w:rFonts w:ascii="Arial" w:hAnsi="Arial" w:cs="Arial"/>
                <w:sz w:val="20"/>
                <w:szCs w:val="20"/>
              </w:rPr>
              <w:t>6</w:t>
            </w:r>
          </w:p>
        </w:tc>
      </w:tr>
      <w:tr w:rsidR="000C00CF" w:rsidTr="00921F7A">
        <w:tc>
          <w:tcPr>
            <w:tcW w:w="4394" w:type="dxa"/>
          </w:tcPr>
          <w:p w:rsidR="000C00CF" w:rsidRDefault="000C00CF" w:rsidP="00921F7A">
            <w:pPr>
              <w:jc w:val="both"/>
              <w:rPr>
                <w:rFonts w:ascii="Arial" w:hAnsi="Arial" w:cs="Arial"/>
                <w:sz w:val="20"/>
                <w:szCs w:val="20"/>
              </w:rPr>
            </w:pPr>
            <w:r>
              <w:rPr>
                <w:rFonts w:ascii="Arial" w:hAnsi="Arial" w:cs="Arial"/>
                <w:sz w:val="20"/>
                <w:szCs w:val="20"/>
              </w:rPr>
              <w:t>Concurso de Méritos</w:t>
            </w:r>
          </w:p>
        </w:tc>
        <w:tc>
          <w:tcPr>
            <w:tcW w:w="1418" w:type="dxa"/>
          </w:tcPr>
          <w:p w:rsidR="000C00CF" w:rsidRDefault="000C00CF" w:rsidP="00921F7A">
            <w:pPr>
              <w:jc w:val="both"/>
              <w:rPr>
                <w:rFonts w:ascii="Arial" w:hAnsi="Arial" w:cs="Arial"/>
                <w:sz w:val="20"/>
                <w:szCs w:val="20"/>
              </w:rPr>
            </w:pPr>
            <w:r>
              <w:rPr>
                <w:rFonts w:ascii="Arial" w:hAnsi="Arial" w:cs="Arial"/>
                <w:sz w:val="20"/>
                <w:szCs w:val="20"/>
              </w:rPr>
              <w:t>4</w:t>
            </w:r>
          </w:p>
        </w:tc>
      </w:tr>
      <w:tr w:rsidR="000C00CF" w:rsidTr="00921F7A">
        <w:tc>
          <w:tcPr>
            <w:tcW w:w="4394" w:type="dxa"/>
          </w:tcPr>
          <w:p w:rsidR="000C00CF" w:rsidRDefault="000C00CF" w:rsidP="00921F7A">
            <w:pPr>
              <w:jc w:val="both"/>
              <w:rPr>
                <w:rFonts w:ascii="Arial" w:hAnsi="Arial" w:cs="Arial"/>
                <w:sz w:val="20"/>
                <w:szCs w:val="20"/>
              </w:rPr>
            </w:pPr>
            <w:r>
              <w:rPr>
                <w:rFonts w:ascii="Arial" w:hAnsi="Arial" w:cs="Arial"/>
                <w:sz w:val="20"/>
                <w:szCs w:val="20"/>
              </w:rPr>
              <w:t>Licitación Publica</w:t>
            </w:r>
          </w:p>
        </w:tc>
        <w:tc>
          <w:tcPr>
            <w:tcW w:w="1418" w:type="dxa"/>
          </w:tcPr>
          <w:p w:rsidR="000C00CF" w:rsidRDefault="000C00CF" w:rsidP="00921F7A">
            <w:pPr>
              <w:jc w:val="both"/>
              <w:rPr>
                <w:rFonts w:ascii="Arial" w:hAnsi="Arial" w:cs="Arial"/>
                <w:sz w:val="20"/>
                <w:szCs w:val="20"/>
              </w:rPr>
            </w:pPr>
            <w:r>
              <w:rPr>
                <w:rFonts w:ascii="Arial" w:hAnsi="Arial" w:cs="Arial"/>
                <w:sz w:val="20"/>
                <w:szCs w:val="20"/>
              </w:rPr>
              <w:t>8</w:t>
            </w:r>
          </w:p>
        </w:tc>
      </w:tr>
      <w:tr w:rsidR="000C00CF" w:rsidTr="00921F7A">
        <w:tc>
          <w:tcPr>
            <w:tcW w:w="4394" w:type="dxa"/>
          </w:tcPr>
          <w:p w:rsidR="000C00CF" w:rsidRPr="0018052D" w:rsidRDefault="000C00CF" w:rsidP="00921F7A">
            <w:pPr>
              <w:jc w:val="both"/>
              <w:rPr>
                <w:rFonts w:ascii="Arial" w:hAnsi="Arial" w:cs="Arial"/>
                <w:b/>
                <w:sz w:val="20"/>
                <w:szCs w:val="20"/>
              </w:rPr>
            </w:pPr>
            <w:r w:rsidRPr="0018052D">
              <w:rPr>
                <w:rFonts w:ascii="Arial" w:hAnsi="Arial" w:cs="Arial"/>
                <w:b/>
                <w:sz w:val="20"/>
                <w:szCs w:val="20"/>
              </w:rPr>
              <w:t>TOTAL PROCESOS</w:t>
            </w:r>
          </w:p>
        </w:tc>
        <w:tc>
          <w:tcPr>
            <w:tcW w:w="1418" w:type="dxa"/>
          </w:tcPr>
          <w:p w:rsidR="000C00CF" w:rsidRPr="0018052D" w:rsidRDefault="000C00CF" w:rsidP="00921F7A">
            <w:pPr>
              <w:jc w:val="both"/>
              <w:rPr>
                <w:rFonts w:ascii="Arial" w:hAnsi="Arial" w:cs="Arial"/>
                <w:b/>
                <w:sz w:val="20"/>
                <w:szCs w:val="20"/>
              </w:rPr>
            </w:pPr>
            <w:r>
              <w:rPr>
                <w:rFonts w:ascii="Arial" w:hAnsi="Arial" w:cs="Arial"/>
                <w:b/>
                <w:sz w:val="20"/>
                <w:szCs w:val="20"/>
              </w:rPr>
              <w:t>54</w:t>
            </w:r>
          </w:p>
        </w:tc>
      </w:tr>
    </w:tbl>
    <w:p w:rsidR="000C00CF" w:rsidRDefault="000C00CF" w:rsidP="000C00CF">
      <w:pPr>
        <w:spacing w:after="0"/>
        <w:jc w:val="both"/>
        <w:rPr>
          <w:rFonts w:ascii="Arial" w:hAnsi="Arial" w:cs="Arial"/>
          <w:sz w:val="20"/>
          <w:szCs w:val="20"/>
        </w:rPr>
      </w:pPr>
    </w:p>
    <w:p w:rsidR="000C00CF" w:rsidRDefault="000C00CF" w:rsidP="000C00CF">
      <w:pPr>
        <w:pStyle w:val="Prrafodelista"/>
        <w:numPr>
          <w:ilvl w:val="0"/>
          <w:numId w:val="40"/>
        </w:numPr>
        <w:jc w:val="both"/>
        <w:rPr>
          <w:rFonts w:ascii="Arial" w:hAnsi="Arial" w:cs="Arial"/>
          <w:sz w:val="20"/>
          <w:szCs w:val="20"/>
        </w:rPr>
      </w:pPr>
      <w:r>
        <w:rPr>
          <w:rFonts w:ascii="Arial" w:hAnsi="Arial" w:cs="Arial"/>
          <w:sz w:val="20"/>
          <w:szCs w:val="20"/>
        </w:rPr>
        <w:t>A corte 31 de diciembre de 2017 se revisó y firmo un aproximado de 1.072 de contratos bajo la modalidad de contratación directa, en sus distintas clases de contratos.</w:t>
      </w:r>
    </w:p>
    <w:p w:rsidR="000C00CF" w:rsidRDefault="000C00CF" w:rsidP="000C00CF">
      <w:pPr>
        <w:pStyle w:val="Prrafodelista"/>
        <w:jc w:val="both"/>
        <w:rPr>
          <w:rFonts w:ascii="Arial" w:hAnsi="Arial" w:cs="Arial"/>
          <w:sz w:val="20"/>
          <w:szCs w:val="20"/>
        </w:rPr>
      </w:pPr>
    </w:p>
    <w:p w:rsidR="000C00CF" w:rsidRDefault="000C00CF" w:rsidP="000C00CF">
      <w:pPr>
        <w:pStyle w:val="Prrafodelista"/>
        <w:numPr>
          <w:ilvl w:val="0"/>
          <w:numId w:val="40"/>
        </w:numPr>
        <w:jc w:val="both"/>
        <w:rPr>
          <w:rFonts w:ascii="Arial" w:hAnsi="Arial" w:cs="Arial"/>
          <w:sz w:val="20"/>
          <w:szCs w:val="20"/>
        </w:rPr>
      </w:pPr>
      <w:r>
        <w:rPr>
          <w:rFonts w:ascii="Arial" w:hAnsi="Arial" w:cs="Arial"/>
          <w:sz w:val="20"/>
          <w:szCs w:val="20"/>
        </w:rPr>
        <w:t>Se brindó acompañamiento y asesoría en el desarrollo de un aproximado de cincuenta y cuatro (54) convenio a corte 31 de diciembre de 2017 con diferentes fundaciones, entidades y asociaciones</w:t>
      </w:r>
      <w:r w:rsidRPr="00D57FB4">
        <w:rPr>
          <w:rFonts w:ascii="Arial" w:hAnsi="Arial" w:cs="Arial"/>
          <w:sz w:val="20"/>
          <w:szCs w:val="20"/>
        </w:rPr>
        <w:t xml:space="preserve">  y se revisó y firmo contratos interadministrativos a suscribir con las diferentes ESES de los Municipios del </w:t>
      </w:r>
      <w:r>
        <w:rPr>
          <w:rFonts w:ascii="Arial" w:hAnsi="Arial" w:cs="Arial"/>
          <w:sz w:val="20"/>
          <w:szCs w:val="20"/>
        </w:rPr>
        <w:t>Departamento del Magdalena para</w:t>
      </w:r>
      <w:r w:rsidRPr="00D57FB4">
        <w:rPr>
          <w:rFonts w:ascii="Arial" w:hAnsi="Arial" w:cs="Arial"/>
          <w:sz w:val="20"/>
          <w:szCs w:val="20"/>
        </w:rPr>
        <w:t>,</w:t>
      </w:r>
      <w:r>
        <w:rPr>
          <w:rFonts w:ascii="Arial" w:hAnsi="Arial" w:cs="Arial"/>
          <w:sz w:val="20"/>
          <w:szCs w:val="20"/>
        </w:rPr>
        <w:t xml:space="preserve"> </w:t>
      </w:r>
      <w:r w:rsidRPr="00D57FB4">
        <w:rPr>
          <w:rFonts w:ascii="Arial" w:hAnsi="Arial" w:cs="Arial"/>
          <w:sz w:val="20"/>
          <w:szCs w:val="20"/>
        </w:rPr>
        <w:t>la prestación de servicios de salud  a la Población Pobre no Asegur</w:t>
      </w:r>
      <w:r>
        <w:rPr>
          <w:rFonts w:ascii="Arial" w:hAnsi="Arial" w:cs="Arial"/>
          <w:sz w:val="20"/>
          <w:szCs w:val="20"/>
        </w:rPr>
        <w:t>ada con Subsidio  a la demanda</w:t>
      </w:r>
      <w:r w:rsidRPr="00D57FB4">
        <w:rPr>
          <w:rFonts w:ascii="Arial" w:hAnsi="Arial" w:cs="Arial"/>
          <w:sz w:val="20"/>
          <w:szCs w:val="20"/>
        </w:rPr>
        <w:t>.</w:t>
      </w:r>
    </w:p>
    <w:p w:rsidR="000C00CF" w:rsidRPr="0083732F" w:rsidRDefault="000C00CF" w:rsidP="000C00CF">
      <w:pPr>
        <w:pStyle w:val="Prrafodelista"/>
        <w:rPr>
          <w:rFonts w:ascii="Arial" w:hAnsi="Arial" w:cs="Arial"/>
          <w:sz w:val="20"/>
          <w:szCs w:val="20"/>
        </w:rPr>
      </w:pPr>
    </w:p>
    <w:p w:rsidR="000C00CF" w:rsidRPr="00D57FB4" w:rsidRDefault="000C00CF" w:rsidP="000C00CF">
      <w:pPr>
        <w:pStyle w:val="Prrafodelista"/>
        <w:numPr>
          <w:ilvl w:val="0"/>
          <w:numId w:val="40"/>
        </w:numPr>
        <w:jc w:val="both"/>
        <w:rPr>
          <w:rFonts w:ascii="Arial" w:hAnsi="Arial" w:cs="Arial"/>
          <w:sz w:val="20"/>
          <w:szCs w:val="20"/>
        </w:rPr>
      </w:pPr>
      <w:r>
        <w:rPr>
          <w:rFonts w:ascii="Arial" w:hAnsi="Arial" w:cs="Arial"/>
          <w:sz w:val="20"/>
          <w:szCs w:val="20"/>
        </w:rPr>
        <w:t xml:space="preserve">Se dio respuesta dentro de los términos de Ley a los diferentes derechos de petición, requerimientos y demás solicitudes presentadas por particulares, entes de control, </w:t>
      </w:r>
      <w:proofErr w:type="spellStart"/>
      <w:r>
        <w:rPr>
          <w:rFonts w:ascii="Arial" w:hAnsi="Arial" w:cs="Arial"/>
          <w:sz w:val="20"/>
          <w:szCs w:val="20"/>
        </w:rPr>
        <w:t>etc</w:t>
      </w:r>
      <w:proofErr w:type="spellEnd"/>
      <w:r>
        <w:rPr>
          <w:rFonts w:ascii="Arial" w:hAnsi="Arial" w:cs="Arial"/>
          <w:sz w:val="20"/>
          <w:szCs w:val="20"/>
        </w:rPr>
        <w:t>, lo cual puede ser verificada a través de la Plataforma Infodoc.</w:t>
      </w:r>
    </w:p>
    <w:p w:rsidR="000C00CF" w:rsidRPr="00D57FB4" w:rsidRDefault="000C00CF" w:rsidP="000C00CF">
      <w:pPr>
        <w:pStyle w:val="Prrafodelista"/>
        <w:rPr>
          <w:rFonts w:ascii="Arial" w:hAnsi="Arial" w:cs="Arial"/>
          <w:sz w:val="20"/>
          <w:szCs w:val="20"/>
        </w:rPr>
      </w:pPr>
    </w:p>
    <w:p w:rsidR="000C00CF" w:rsidRPr="00971ACC" w:rsidRDefault="000C00CF" w:rsidP="000C00CF">
      <w:pPr>
        <w:pStyle w:val="Prrafodelista"/>
        <w:jc w:val="both"/>
        <w:rPr>
          <w:rFonts w:ascii="Arial" w:hAnsi="Arial" w:cs="Arial"/>
          <w:sz w:val="20"/>
          <w:szCs w:val="20"/>
        </w:rPr>
      </w:pPr>
    </w:p>
    <w:p w:rsidR="000C00CF" w:rsidRPr="00974409" w:rsidRDefault="000C00CF" w:rsidP="000C00CF">
      <w:pPr>
        <w:spacing w:after="0"/>
        <w:jc w:val="both"/>
        <w:rPr>
          <w:rFonts w:ascii="Arial" w:hAnsi="Arial" w:cs="Arial"/>
          <w:sz w:val="20"/>
          <w:szCs w:val="20"/>
        </w:rPr>
      </w:pPr>
      <w:r w:rsidRPr="00974409">
        <w:rPr>
          <w:rFonts w:ascii="Arial" w:hAnsi="Arial" w:cs="Arial"/>
          <w:sz w:val="20"/>
          <w:szCs w:val="20"/>
        </w:rPr>
        <w:t>Atentamente;</w:t>
      </w:r>
    </w:p>
    <w:p w:rsidR="000C00CF" w:rsidRPr="00974409" w:rsidRDefault="000C00CF" w:rsidP="000C00CF">
      <w:pPr>
        <w:spacing w:after="0"/>
        <w:jc w:val="both"/>
        <w:rPr>
          <w:rFonts w:ascii="Arial" w:hAnsi="Arial" w:cs="Arial"/>
          <w:sz w:val="20"/>
          <w:szCs w:val="20"/>
        </w:rPr>
      </w:pPr>
    </w:p>
    <w:p w:rsidR="000C00CF" w:rsidRPr="00974409" w:rsidRDefault="000C00CF" w:rsidP="000C00CF">
      <w:pPr>
        <w:spacing w:after="0"/>
        <w:jc w:val="both"/>
        <w:rPr>
          <w:rFonts w:ascii="Arial" w:hAnsi="Arial" w:cs="Arial"/>
          <w:sz w:val="20"/>
          <w:szCs w:val="20"/>
        </w:rPr>
      </w:pPr>
    </w:p>
    <w:p w:rsidR="000C00CF" w:rsidRPr="00974409" w:rsidRDefault="000C00CF" w:rsidP="000C00CF">
      <w:pPr>
        <w:spacing w:after="0"/>
        <w:jc w:val="both"/>
        <w:rPr>
          <w:rFonts w:ascii="Arial" w:hAnsi="Arial" w:cs="Arial"/>
          <w:sz w:val="20"/>
          <w:szCs w:val="20"/>
        </w:rPr>
      </w:pPr>
    </w:p>
    <w:p w:rsidR="000C00CF" w:rsidRPr="00974409" w:rsidRDefault="000C00CF" w:rsidP="000C00CF">
      <w:pPr>
        <w:spacing w:after="0"/>
        <w:jc w:val="both"/>
        <w:rPr>
          <w:rFonts w:ascii="Arial" w:hAnsi="Arial" w:cs="Arial"/>
          <w:b/>
          <w:sz w:val="20"/>
          <w:szCs w:val="20"/>
        </w:rPr>
      </w:pPr>
      <w:r>
        <w:rPr>
          <w:rFonts w:ascii="Arial" w:hAnsi="Arial" w:cs="Arial"/>
          <w:b/>
          <w:sz w:val="20"/>
          <w:szCs w:val="20"/>
        </w:rPr>
        <w:t>LEISDY MEDINA PAVAJEAU</w:t>
      </w:r>
    </w:p>
    <w:p w:rsidR="000C00CF" w:rsidRDefault="000C00CF" w:rsidP="000C00CF">
      <w:pPr>
        <w:spacing w:after="0"/>
        <w:jc w:val="both"/>
        <w:rPr>
          <w:rFonts w:ascii="Arial" w:hAnsi="Arial" w:cs="Arial"/>
          <w:sz w:val="20"/>
          <w:szCs w:val="20"/>
        </w:rPr>
      </w:pPr>
      <w:r w:rsidRPr="00974409">
        <w:rPr>
          <w:rFonts w:ascii="Arial" w:hAnsi="Arial" w:cs="Arial"/>
          <w:sz w:val="20"/>
          <w:szCs w:val="20"/>
        </w:rPr>
        <w:t xml:space="preserve">Jefe </w:t>
      </w:r>
      <w:r>
        <w:rPr>
          <w:rFonts w:ascii="Arial" w:hAnsi="Arial" w:cs="Arial"/>
          <w:sz w:val="20"/>
          <w:szCs w:val="20"/>
        </w:rPr>
        <w:t>Oficina de Contratación</w:t>
      </w:r>
    </w:p>
    <w:p w:rsidR="000C00CF" w:rsidRDefault="000C00CF" w:rsidP="000C00CF">
      <w:pPr>
        <w:spacing w:after="0"/>
        <w:jc w:val="both"/>
        <w:rPr>
          <w:rFonts w:ascii="Arial" w:hAnsi="Arial" w:cs="Arial"/>
          <w:sz w:val="20"/>
          <w:szCs w:val="20"/>
        </w:rPr>
      </w:pPr>
    </w:p>
    <w:p w:rsidR="000C00CF" w:rsidRPr="000B72CF" w:rsidRDefault="000C00CF" w:rsidP="000C00CF">
      <w:pPr>
        <w:rPr>
          <w:rFonts w:ascii="Arial" w:hAnsi="Arial" w:cs="Arial"/>
          <w:sz w:val="16"/>
          <w:szCs w:val="16"/>
        </w:rPr>
      </w:pPr>
    </w:p>
    <w:p w:rsidR="00B12499" w:rsidRDefault="00B12499" w:rsidP="009D7D1D">
      <w:pPr>
        <w:spacing w:after="0"/>
        <w:rPr>
          <w:rFonts w:ascii="Arial" w:hAnsi="Arial" w:cs="Arial"/>
          <w:b/>
        </w:rPr>
      </w:pPr>
    </w:p>
    <w:sectPr w:rsidR="00B12499" w:rsidSect="000C00CF">
      <w:headerReference w:type="default" r:id="rId9"/>
      <w:footerReference w:type="default" r:id="rId10"/>
      <w:pgSz w:w="12242" w:h="18722" w:code="258"/>
      <w:pgMar w:top="1417" w:right="1701" w:bottom="1417"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DFC" w:rsidRDefault="001B5DFC" w:rsidP="00BF6DB8">
      <w:pPr>
        <w:spacing w:after="0" w:line="240" w:lineRule="auto"/>
      </w:pPr>
      <w:r>
        <w:separator/>
      </w:r>
    </w:p>
  </w:endnote>
  <w:endnote w:type="continuationSeparator" w:id="0">
    <w:p w:rsidR="001B5DFC" w:rsidRDefault="001B5DFC" w:rsidP="00BF6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r-Code 39">
    <w:panose1 w:val="020B0603050302020204"/>
    <w:charset w:val="02"/>
    <w:family w:val="swiss"/>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316" w:rsidRPr="002F2E38" w:rsidRDefault="00FA7316" w:rsidP="00BF6DB8">
    <w:pPr>
      <w:pStyle w:val="Piedepgina"/>
      <w:jc w:val="center"/>
      <w:rPr>
        <w:rFonts w:ascii="Times New Roman" w:hAnsi="Times New Roman" w:cs="Times New Roman"/>
        <w:b/>
        <w:i/>
        <w:sz w:val="24"/>
        <w:szCs w:val="24"/>
        <w:lang w:val="es-AR"/>
      </w:rPr>
    </w:pPr>
    <w:r w:rsidRPr="002F2E38">
      <w:rPr>
        <w:rFonts w:ascii="Times New Roman" w:hAnsi="Times New Roman" w:cs="Times New Roman"/>
        <w:b/>
        <w:i/>
        <w:sz w:val="24"/>
        <w:szCs w:val="24"/>
        <w:lang w:val="es-AR"/>
      </w:rPr>
      <w:t>“Magdalena Social es La Vía”</w:t>
    </w:r>
  </w:p>
  <w:p w:rsidR="006A6291" w:rsidRPr="0028725F" w:rsidRDefault="00FA7316" w:rsidP="006A6291">
    <w:pPr>
      <w:pStyle w:val="Piedepgina"/>
      <w:jc w:val="center"/>
      <w:rPr>
        <w:rFonts w:ascii="Times New Roman" w:hAnsi="Times New Roman" w:cs="Times New Roman"/>
        <w:b/>
        <w:sz w:val="20"/>
        <w:szCs w:val="20"/>
        <w:lang w:val="es-AR"/>
      </w:rPr>
    </w:pPr>
    <w:r w:rsidRPr="0028725F">
      <w:rPr>
        <w:rFonts w:ascii="Times New Roman" w:hAnsi="Times New Roman" w:cs="Times New Roman"/>
        <w:b/>
        <w:sz w:val="20"/>
        <w:szCs w:val="20"/>
        <w:lang w:val="es-AR"/>
      </w:rPr>
      <w:t>C</w:t>
    </w:r>
    <w:r w:rsidR="00162B9E" w:rsidRPr="0028725F">
      <w:rPr>
        <w:rFonts w:ascii="Times New Roman" w:hAnsi="Times New Roman" w:cs="Times New Roman"/>
        <w:b/>
        <w:sz w:val="20"/>
        <w:szCs w:val="20"/>
        <w:lang w:val="es-AR"/>
      </w:rPr>
      <w:t>arrer</w:t>
    </w:r>
    <w:r w:rsidRPr="0028725F">
      <w:rPr>
        <w:rFonts w:ascii="Times New Roman" w:hAnsi="Times New Roman" w:cs="Times New Roman"/>
        <w:b/>
        <w:sz w:val="20"/>
        <w:szCs w:val="20"/>
        <w:lang w:val="es-AR"/>
      </w:rPr>
      <w:t xml:space="preserve">a </w:t>
    </w:r>
    <w:r w:rsidR="00F434A0" w:rsidRPr="0028725F">
      <w:rPr>
        <w:rFonts w:ascii="Times New Roman" w:hAnsi="Times New Roman" w:cs="Times New Roman"/>
        <w:b/>
        <w:sz w:val="20"/>
        <w:szCs w:val="20"/>
        <w:lang w:val="es-AR"/>
      </w:rPr>
      <w:t>1 No. 16-15 Palacio Tayrona – Código Postal 470004</w:t>
    </w:r>
    <w:r w:rsidRPr="0028725F">
      <w:rPr>
        <w:rFonts w:ascii="Times New Roman" w:hAnsi="Times New Roman" w:cs="Times New Roman"/>
        <w:b/>
        <w:sz w:val="20"/>
        <w:szCs w:val="20"/>
        <w:lang w:val="es-AR"/>
      </w:rPr>
      <w:br/>
    </w:r>
    <w:r w:rsidR="006A6291" w:rsidRPr="0028725F">
      <w:rPr>
        <w:rFonts w:ascii="Times New Roman" w:hAnsi="Times New Roman" w:cs="Times New Roman"/>
        <w:b/>
        <w:sz w:val="20"/>
        <w:szCs w:val="20"/>
        <w:lang w:val="es-AR"/>
      </w:rPr>
      <w:t xml:space="preserve">E-mail: </w:t>
    </w:r>
    <w:hyperlink r:id="rId1" w:history="1">
      <w:r w:rsidR="006A6291" w:rsidRPr="0028725F">
        <w:rPr>
          <w:rStyle w:val="Hipervnculo"/>
          <w:rFonts w:ascii="Times New Roman" w:hAnsi="Times New Roman" w:cs="Times New Roman"/>
          <w:b/>
          <w:color w:val="auto"/>
          <w:sz w:val="20"/>
          <w:szCs w:val="20"/>
          <w:u w:val="none"/>
          <w:lang w:val="es-AR"/>
        </w:rPr>
        <w:t>contactenos@magdalena.gov.co</w:t>
      </w:r>
    </w:hyperlink>
  </w:p>
  <w:p w:rsidR="00FA7316" w:rsidRPr="0028725F" w:rsidRDefault="006A6291" w:rsidP="00BF6DB8">
    <w:pPr>
      <w:pStyle w:val="Piedepgina"/>
      <w:jc w:val="center"/>
      <w:rPr>
        <w:rFonts w:ascii="Times New Roman" w:hAnsi="Times New Roman" w:cs="Times New Roman"/>
        <w:b/>
        <w:lang w:val="es-AR"/>
      </w:rPr>
    </w:pPr>
    <w:r w:rsidRPr="0028725F">
      <w:rPr>
        <w:rFonts w:ascii="Times New Roman" w:hAnsi="Times New Roman" w:cs="Times New Roman"/>
        <w:b/>
        <w:sz w:val="20"/>
        <w:szCs w:val="20"/>
        <w:lang w:val="es-AR"/>
      </w:rPr>
      <w:t>PBX</w:t>
    </w:r>
    <w:r w:rsidR="00FA7316" w:rsidRPr="0028725F">
      <w:rPr>
        <w:rFonts w:ascii="Times New Roman" w:hAnsi="Times New Roman" w:cs="Times New Roman"/>
        <w:b/>
        <w:sz w:val="20"/>
        <w:szCs w:val="20"/>
        <w:lang w:val="es-AR"/>
      </w:rPr>
      <w:t xml:space="preserve">: </w:t>
    </w:r>
    <w:r w:rsidRPr="0028725F">
      <w:rPr>
        <w:rFonts w:ascii="Times New Roman" w:hAnsi="Times New Roman" w:cs="Times New Roman"/>
        <w:b/>
        <w:sz w:val="20"/>
        <w:szCs w:val="20"/>
        <w:lang w:val="es-AR"/>
      </w:rPr>
      <w:t xml:space="preserve">5 - </w:t>
    </w:r>
    <w:r w:rsidR="00FA7316" w:rsidRPr="0028725F">
      <w:rPr>
        <w:rFonts w:ascii="Times New Roman" w:hAnsi="Times New Roman" w:cs="Times New Roman"/>
        <w:b/>
        <w:sz w:val="20"/>
        <w:szCs w:val="20"/>
        <w:lang w:val="es-AR"/>
      </w:rPr>
      <w:t>43</w:t>
    </w:r>
    <w:r w:rsidRPr="0028725F">
      <w:rPr>
        <w:rFonts w:ascii="Times New Roman" w:hAnsi="Times New Roman" w:cs="Times New Roman"/>
        <w:b/>
        <w:sz w:val="20"/>
        <w:szCs w:val="20"/>
        <w:lang w:val="es-AR"/>
      </w:rPr>
      <w:t>81144</w:t>
    </w:r>
  </w:p>
  <w:p w:rsidR="00FA7316" w:rsidRPr="007B52A7" w:rsidRDefault="00FA7316" w:rsidP="00BF6DB8">
    <w:pPr>
      <w:pStyle w:val="Piedepgina"/>
      <w:rPr>
        <w:lang w:val="es-AR"/>
      </w:rPr>
    </w:pPr>
  </w:p>
  <w:p w:rsidR="00FA7316" w:rsidRPr="00BF6DB8" w:rsidRDefault="00FA7316">
    <w:pPr>
      <w:pStyle w:val="Piedepgina"/>
      <w:rPr>
        <w:lang w:val="es-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DFC" w:rsidRDefault="001B5DFC" w:rsidP="00BF6DB8">
      <w:pPr>
        <w:spacing w:after="0" w:line="240" w:lineRule="auto"/>
      </w:pPr>
      <w:r>
        <w:separator/>
      </w:r>
    </w:p>
  </w:footnote>
  <w:footnote w:type="continuationSeparator" w:id="0">
    <w:p w:rsidR="001B5DFC" w:rsidRDefault="001B5DFC" w:rsidP="00BF6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316" w:rsidRPr="0009011C" w:rsidRDefault="005114AD" w:rsidP="00BF6DB8">
    <w:pPr>
      <w:pStyle w:val="Encabezado"/>
      <w:jc w:val="center"/>
      <w:rPr>
        <w:b/>
        <w:i/>
        <w:iCs/>
        <w:sz w:val="32"/>
        <w:szCs w:val="32"/>
      </w:rPr>
    </w:pPr>
    <w:r>
      <w:rPr>
        <w:noProof/>
        <w:lang w:val="es-CO" w:eastAsia="es-CO"/>
      </w:rPr>
      <w:drawing>
        <wp:anchor distT="0" distB="0" distL="114300" distR="114300" simplePos="0" relativeHeight="251660288" behindDoc="1" locked="0" layoutInCell="1" allowOverlap="1" wp14:anchorId="6BB5B5DC" wp14:editId="350EB48E">
          <wp:simplePos x="0" y="0"/>
          <wp:positionH relativeFrom="column">
            <wp:posOffset>-213360</wp:posOffset>
          </wp:positionH>
          <wp:positionV relativeFrom="paragraph">
            <wp:posOffset>-160020</wp:posOffset>
          </wp:positionV>
          <wp:extent cx="580390" cy="712470"/>
          <wp:effectExtent l="0" t="0" r="0" b="0"/>
          <wp:wrapTight wrapText="bothSides">
            <wp:wrapPolygon edited="0">
              <wp:start x="8508" y="0"/>
              <wp:lineTo x="0" y="2310"/>
              <wp:lineTo x="0" y="16171"/>
              <wp:lineTo x="709" y="18481"/>
              <wp:lineTo x="4254" y="20791"/>
              <wp:lineTo x="4963" y="20791"/>
              <wp:lineTo x="15597" y="20791"/>
              <wp:lineTo x="16306" y="20791"/>
              <wp:lineTo x="19851" y="18481"/>
              <wp:lineTo x="20560" y="16171"/>
              <wp:lineTo x="20560" y="2310"/>
              <wp:lineTo x="12053" y="0"/>
              <wp:lineTo x="8508" y="0"/>
            </wp:wrapPolygon>
          </wp:wrapTight>
          <wp:docPr id="1" name="Imagen 1" descr="d:\Descargas\Escudo Gobernación PN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cargas\Escudo Gobernación PNG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0390"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006A6291" w:rsidRPr="00AD3045">
      <w:rPr>
        <w:noProof/>
        <w:lang w:val="es-CO" w:eastAsia="es-CO"/>
      </w:rPr>
      <w:drawing>
        <wp:anchor distT="0" distB="0" distL="114300" distR="114300" simplePos="0" relativeHeight="251662336" behindDoc="0" locked="0" layoutInCell="1" allowOverlap="1" wp14:anchorId="10317A30" wp14:editId="55294BAB">
          <wp:simplePos x="0" y="0"/>
          <wp:positionH relativeFrom="column">
            <wp:posOffset>4711065</wp:posOffset>
          </wp:positionH>
          <wp:positionV relativeFrom="paragraph">
            <wp:posOffset>-260985</wp:posOffset>
          </wp:positionV>
          <wp:extent cx="1333500" cy="1009650"/>
          <wp:effectExtent l="0" t="0" r="0" b="0"/>
          <wp:wrapSquare wrapText="bothSides"/>
          <wp:docPr id="5" name="Imagen 5" descr="D:\Lo descargado\attach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 descargado\attachment.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1429" b="12857"/>
                  <a:stretch/>
                </pic:blipFill>
                <pic:spPr bwMode="auto">
                  <a:xfrm>
                    <a:off x="0" y="0"/>
                    <a:ext cx="1333500" cy="1009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7316">
      <w:rPr>
        <w:b/>
        <w:i/>
        <w:iCs/>
        <w:noProof/>
        <w:lang w:val="es-CO" w:eastAsia="es-CO"/>
      </w:rPr>
      <mc:AlternateContent>
        <mc:Choice Requires="wps">
          <w:drawing>
            <wp:anchor distT="0" distB="0" distL="114300" distR="114300" simplePos="0" relativeHeight="251658240" behindDoc="0" locked="0" layoutInCell="1" allowOverlap="1" wp14:anchorId="2C48BCDC" wp14:editId="7D820050">
              <wp:simplePos x="0" y="0"/>
              <wp:positionH relativeFrom="column">
                <wp:posOffset>4761865</wp:posOffset>
              </wp:positionH>
              <wp:positionV relativeFrom="paragraph">
                <wp:posOffset>-112395</wp:posOffset>
              </wp:positionV>
              <wp:extent cx="1181735" cy="995045"/>
              <wp:effectExtent l="0" t="190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995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316" w:rsidRPr="00493F31" w:rsidRDefault="00FA7316" w:rsidP="00BF6D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4.95pt;margin-top:-8.85pt;width:93.05pt;height:7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50TgQ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" stroked="f">
              <v:textbox>
                <w:txbxContent>
                  <w:p w:rsidR="00FA7316" w:rsidRPr="00493F31" w:rsidRDefault="00FA7316" w:rsidP="00BF6DB8"/>
                </w:txbxContent>
              </v:textbox>
            </v:shape>
          </w:pict>
        </mc:Fallback>
      </mc:AlternateContent>
    </w:r>
    <w:r w:rsidR="00FA7316" w:rsidRPr="0009011C">
      <w:rPr>
        <w:b/>
        <w:i/>
        <w:iCs/>
        <w:sz w:val="32"/>
        <w:szCs w:val="32"/>
      </w:rPr>
      <w:t>República de Colombia</w:t>
    </w:r>
  </w:p>
  <w:p w:rsidR="00FA7316" w:rsidRDefault="00FA7316" w:rsidP="00BF6DB8">
    <w:pPr>
      <w:pStyle w:val="Encabezado"/>
      <w:tabs>
        <w:tab w:val="left" w:pos="3600"/>
      </w:tabs>
      <w:jc w:val="center"/>
      <w:rPr>
        <w:b/>
        <w:i/>
        <w:iCs/>
      </w:rPr>
    </w:pPr>
    <w:r w:rsidRPr="0009011C">
      <w:rPr>
        <w:b/>
        <w:i/>
        <w:iCs/>
        <w:sz w:val="32"/>
        <w:szCs w:val="32"/>
      </w:rPr>
      <w:t>Gobernación del Magdalena</w:t>
    </w:r>
  </w:p>
  <w:p w:rsidR="00FA7316" w:rsidRPr="00BF6DB8" w:rsidRDefault="00FA7316" w:rsidP="00BF1F12">
    <w:pPr>
      <w:pStyle w:val="Encabezado"/>
      <w:tabs>
        <w:tab w:val="left" w:pos="3600"/>
      </w:tabs>
      <w:jc w:val="center"/>
      <w:rPr>
        <w:b/>
        <w:i/>
        <w:iCs/>
      </w:rPr>
    </w:pPr>
    <w:r>
      <w:rPr>
        <w:b/>
        <w:i/>
        <w:i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848"/>
    <w:multiLevelType w:val="hybridMultilevel"/>
    <w:tmpl w:val="69B60036"/>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7B61F6"/>
    <w:multiLevelType w:val="hybridMultilevel"/>
    <w:tmpl w:val="8A80CA9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F2A61C0"/>
    <w:multiLevelType w:val="hybridMultilevel"/>
    <w:tmpl w:val="685AB692"/>
    <w:lvl w:ilvl="0" w:tplc="B16E5410">
      <w:start w:val="1"/>
      <w:numFmt w:val="decimal"/>
      <w:lvlText w:val="%1."/>
      <w:lvlJc w:val="left"/>
      <w:pPr>
        <w:ind w:left="530" w:hanging="360"/>
      </w:pPr>
      <w:rPr>
        <w:rFonts w:hint="default"/>
      </w:rPr>
    </w:lvl>
    <w:lvl w:ilvl="1" w:tplc="240A0019" w:tentative="1">
      <w:start w:val="1"/>
      <w:numFmt w:val="lowerLetter"/>
      <w:lvlText w:val="%2."/>
      <w:lvlJc w:val="left"/>
      <w:pPr>
        <w:ind w:left="1250" w:hanging="360"/>
      </w:pPr>
    </w:lvl>
    <w:lvl w:ilvl="2" w:tplc="240A001B" w:tentative="1">
      <w:start w:val="1"/>
      <w:numFmt w:val="lowerRoman"/>
      <w:lvlText w:val="%3."/>
      <w:lvlJc w:val="right"/>
      <w:pPr>
        <w:ind w:left="1970" w:hanging="180"/>
      </w:pPr>
    </w:lvl>
    <w:lvl w:ilvl="3" w:tplc="240A000F" w:tentative="1">
      <w:start w:val="1"/>
      <w:numFmt w:val="decimal"/>
      <w:lvlText w:val="%4."/>
      <w:lvlJc w:val="left"/>
      <w:pPr>
        <w:ind w:left="2690" w:hanging="360"/>
      </w:pPr>
    </w:lvl>
    <w:lvl w:ilvl="4" w:tplc="240A0019" w:tentative="1">
      <w:start w:val="1"/>
      <w:numFmt w:val="lowerLetter"/>
      <w:lvlText w:val="%5."/>
      <w:lvlJc w:val="left"/>
      <w:pPr>
        <w:ind w:left="3410" w:hanging="360"/>
      </w:pPr>
    </w:lvl>
    <w:lvl w:ilvl="5" w:tplc="240A001B" w:tentative="1">
      <w:start w:val="1"/>
      <w:numFmt w:val="lowerRoman"/>
      <w:lvlText w:val="%6."/>
      <w:lvlJc w:val="right"/>
      <w:pPr>
        <w:ind w:left="4130" w:hanging="180"/>
      </w:pPr>
    </w:lvl>
    <w:lvl w:ilvl="6" w:tplc="240A000F" w:tentative="1">
      <w:start w:val="1"/>
      <w:numFmt w:val="decimal"/>
      <w:lvlText w:val="%7."/>
      <w:lvlJc w:val="left"/>
      <w:pPr>
        <w:ind w:left="4850" w:hanging="360"/>
      </w:pPr>
    </w:lvl>
    <w:lvl w:ilvl="7" w:tplc="240A0019" w:tentative="1">
      <w:start w:val="1"/>
      <w:numFmt w:val="lowerLetter"/>
      <w:lvlText w:val="%8."/>
      <w:lvlJc w:val="left"/>
      <w:pPr>
        <w:ind w:left="5570" w:hanging="360"/>
      </w:pPr>
    </w:lvl>
    <w:lvl w:ilvl="8" w:tplc="240A001B" w:tentative="1">
      <w:start w:val="1"/>
      <w:numFmt w:val="lowerRoman"/>
      <w:lvlText w:val="%9."/>
      <w:lvlJc w:val="right"/>
      <w:pPr>
        <w:ind w:left="6290" w:hanging="180"/>
      </w:pPr>
    </w:lvl>
  </w:abstractNum>
  <w:abstractNum w:abstractNumId="3">
    <w:nsid w:val="12643608"/>
    <w:multiLevelType w:val="hybridMultilevel"/>
    <w:tmpl w:val="322E6F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34A42D2"/>
    <w:multiLevelType w:val="hybridMultilevel"/>
    <w:tmpl w:val="356CFE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7E96E0D"/>
    <w:multiLevelType w:val="hybridMultilevel"/>
    <w:tmpl w:val="3398D1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8105CBB"/>
    <w:multiLevelType w:val="hybridMultilevel"/>
    <w:tmpl w:val="5DF86248"/>
    <w:lvl w:ilvl="0" w:tplc="3DDA38F0">
      <w:start w:val="3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8A65A8B"/>
    <w:multiLevelType w:val="hybridMultilevel"/>
    <w:tmpl w:val="20D870AA"/>
    <w:lvl w:ilvl="0" w:tplc="B6962D60">
      <w:start w:val="300"/>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DA736DF"/>
    <w:multiLevelType w:val="hybridMultilevel"/>
    <w:tmpl w:val="8C24B1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02436F0"/>
    <w:multiLevelType w:val="hybridMultilevel"/>
    <w:tmpl w:val="B7FCEC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1185B1D"/>
    <w:multiLevelType w:val="multilevel"/>
    <w:tmpl w:val="5B72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275848"/>
    <w:multiLevelType w:val="hybridMultilevel"/>
    <w:tmpl w:val="0AF239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6B933F4"/>
    <w:multiLevelType w:val="hybridMultilevel"/>
    <w:tmpl w:val="DE40D2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3B02CD6"/>
    <w:multiLevelType w:val="hybridMultilevel"/>
    <w:tmpl w:val="213A0F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3BC6E78"/>
    <w:multiLevelType w:val="hybridMultilevel"/>
    <w:tmpl w:val="A92472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E3B1C19"/>
    <w:multiLevelType w:val="hybridMultilevel"/>
    <w:tmpl w:val="CFDA6352"/>
    <w:lvl w:ilvl="0" w:tplc="1246528A">
      <w:start w:val="300"/>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21F6B39"/>
    <w:multiLevelType w:val="hybridMultilevel"/>
    <w:tmpl w:val="959C0F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2975DCB"/>
    <w:multiLevelType w:val="hybridMultilevel"/>
    <w:tmpl w:val="04CA3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87B5457"/>
    <w:multiLevelType w:val="hybridMultilevel"/>
    <w:tmpl w:val="459CE564"/>
    <w:lvl w:ilvl="0" w:tplc="9342F400">
      <w:start w:val="300"/>
      <w:numFmt w:val="bullet"/>
      <w:lvlText w:val=""/>
      <w:lvlJc w:val="left"/>
      <w:pPr>
        <w:ind w:left="1080" w:hanging="360"/>
      </w:pPr>
      <w:rPr>
        <w:rFonts w:ascii="Symbol" w:eastAsiaTheme="minorHAnsi" w:hAnsi="Symbo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nsid w:val="4CF512E0"/>
    <w:multiLevelType w:val="hybridMultilevel"/>
    <w:tmpl w:val="ED2416E2"/>
    <w:lvl w:ilvl="0" w:tplc="0C0A0001">
      <w:start w:val="1"/>
      <w:numFmt w:val="bullet"/>
      <w:lvlText w:val=""/>
      <w:lvlJc w:val="left"/>
      <w:pPr>
        <w:tabs>
          <w:tab w:val="num" w:pos="1779"/>
        </w:tabs>
        <w:ind w:left="1779"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0">
    <w:nsid w:val="4FC874E7"/>
    <w:multiLevelType w:val="hybridMultilevel"/>
    <w:tmpl w:val="0FC8F3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2484F45"/>
    <w:multiLevelType w:val="hybridMultilevel"/>
    <w:tmpl w:val="66204E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CC07FDB"/>
    <w:multiLevelType w:val="hybridMultilevel"/>
    <w:tmpl w:val="8764948C"/>
    <w:lvl w:ilvl="0" w:tplc="0C0A0001">
      <w:start w:val="1"/>
      <w:numFmt w:val="bullet"/>
      <w:lvlText w:val=""/>
      <w:lvlJc w:val="left"/>
      <w:pPr>
        <w:ind w:left="-26747" w:hanging="360"/>
      </w:pPr>
      <w:rPr>
        <w:rFonts w:ascii="Symbol" w:hAnsi="Symbol" w:hint="default"/>
      </w:rPr>
    </w:lvl>
    <w:lvl w:ilvl="1" w:tplc="0C0A0003" w:tentative="1">
      <w:start w:val="1"/>
      <w:numFmt w:val="bullet"/>
      <w:lvlText w:val="o"/>
      <w:lvlJc w:val="left"/>
      <w:pPr>
        <w:ind w:left="-26027" w:hanging="360"/>
      </w:pPr>
      <w:rPr>
        <w:rFonts w:ascii="Courier New" w:hAnsi="Courier New" w:cs="Courier New" w:hint="default"/>
      </w:rPr>
    </w:lvl>
    <w:lvl w:ilvl="2" w:tplc="0C0A0005" w:tentative="1">
      <w:start w:val="1"/>
      <w:numFmt w:val="bullet"/>
      <w:lvlText w:val=""/>
      <w:lvlJc w:val="left"/>
      <w:pPr>
        <w:ind w:left="-25307" w:hanging="360"/>
      </w:pPr>
      <w:rPr>
        <w:rFonts w:ascii="Wingdings" w:hAnsi="Wingdings" w:hint="default"/>
      </w:rPr>
    </w:lvl>
    <w:lvl w:ilvl="3" w:tplc="0C0A0001" w:tentative="1">
      <w:start w:val="1"/>
      <w:numFmt w:val="bullet"/>
      <w:lvlText w:val=""/>
      <w:lvlJc w:val="left"/>
      <w:pPr>
        <w:ind w:left="-24587" w:hanging="360"/>
      </w:pPr>
      <w:rPr>
        <w:rFonts w:ascii="Symbol" w:hAnsi="Symbol" w:hint="default"/>
      </w:rPr>
    </w:lvl>
    <w:lvl w:ilvl="4" w:tplc="0C0A0003" w:tentative="1">
      <w:start w:val="1"/>
      <w:numFmt w:val="bullet"/>
      <w:lvlText w:val="o"/>
      <w:lvlJc w:val="left"/>
      <w:pPr>
        <w:ind w:left="-23867" w:hanging="360"/>
      </w:pPr>
      <w:rPr>
        <w:rFonts w:ascii="Courier New" w:hAnsi="Courier New" w:cs="Courier New" w:hint="default"/>
      </w:rPr>
    </w:lvl>
    <w:lvl w:ilvl="5" w:tplc="0C0A0005" w:tentative="1">
      <w:start w:val="1"/>
      <w:numFmt w:val="bullet"/>
      <w:lvlText w:val=""/>
      <w:lvlJc w:val="left"/>
      <w:pPr>
        <w:ind w:left="-23147" w:hanging="360"/>
      </w:pPr>
      <w:rPr>
        <w:rFonts w:ascii="Wingdings" w:hAnsi="Wingdings" w:hint="default"/>
      </w:rPr>
    </w:lvl>
    <w:lvl w:ilvl="6" w:tplc="0C0A0001" w:tentative="1">
      <w:start w:val="1"/>
      <w:numFmt w:val="bullet"/>
      <w:lvlText w:val=""/>
      <w:lvlJc w:val="left"/>
      <w:pPr>
        <w:ind w:left="-22427" w:hanging="360"/>
      </w:pPr>
      <w:rPr>
        <w:rFonts w:ascii="Symbol" w:hAnsi="Symbol" w:hint="default"/>
      </w:rPr>
    </w:lvl>
    <w:lvl w:ilvl="7" w:tplc="0C0A0003" w:tentative="1">
      <w:start w:val="1"/>
      <w:numFmt w:val="bullet"/>
      <w:lvlText w:val="o"/>
      <w:lvlJc w:val="left"/>
      <w:pPr>
        <w:ind w:left="-21707" w:hanging="360"/>
      </w:pPr>
      <w:rPr>
        <w:rFonts w:ascii="Courier New" w:hAnsi="Courier New" w:cs="Courier New" w:hint="default"/>
      </w:rPr>
    </w:lvl>
    <w:lvl w:ilvl="8" w:tplc="0C0A0005" w:tentative="1">
      <w:start w:val="1"/>
      <w:numFmt w:val="bullet"/>
      <w:lvlText w:val=""/>
      <w:lvlJc w:val="left"/>
      <w:pPr>
        <w:ind w:left="-20987" w:hanging="360"/>
      </w:pPr>
      <w:rPr>
        <w:rFonts w:ascii="Wingdings" w:hAnsi="Wingdings" w:hint="default"/>
      </w:rPr>
    </w:lvl>
  </w:abstractNum>
  <w:abstractNum w:abstractNumId="23">
    <w:nsid w:val="61B07A4F"/>
    <w:multiLevelType w:val="hybridMultilevel"/>
    <w:tmpl w:val="C7D4C82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nsid w:val="62B752F0"/>
    <w:multiLevelType w:val="hybridMultilevel"/>
    <w:tmpl w:val="F41A1672"/>
    <w:lvl w:ilvl="0" w:tplc="3DDA38F0">
      <w:start w:val="3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439213B"/>
    <w:multiLevelType w:val="hybridMultilevel"/>
    <w:tmpl w:val="318040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51C2C4D"/>
    <w:multiLevelType w:val="hybridMultilevel"/>
    <w:tmpl w:val="C18CB696"/>
    <w:lvl w:ilvl="0" w:tplc="B114E398">
      <w:start w:val="300"/>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78A6F65"/>
    <w:multiLevelType w:val="hybridMultilevel"/>
    <w:tmpl w:val="978677E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8000FFA"/>
    <w:multiLevelType w:val="hybridMultilevel"/>
    <w:tmpl w:val="A6A459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A396BFA"/>
    <w:multiLevelType w:val="hybridMultilevel"/>
    <w:tmpl w:val="A7FCE1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6B8B0409"/>
    <w:multiLevelType w:val="hybridMultilevel"/>
    <w:tmpl w:val="043A5D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C90318C"/>
    <w:multiLevelType w:val="hybridMultilevel"/>
    <w:tmpl w:val="3446E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D63500A"/>
    <w:multiLevelType w:val="hybridMultilevel"/>
    <w:tmpl w:val="8EB082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E587A66"/>
    <w:multiLevelType w:val="hybridMultilevel"/>
    <w:tmpl w:val="AC9EAC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03734EA"/>
    <w:multiLevelType w:val="hybridMultilevel"/>
    <w:tmpl w:val="424228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0466BB5"/>
    <w:multiLevelType w:val="hybridMultilevel"/>
    <w:tmpl w:val="556A4F42"/>
    <w:lvl w:ilvl="0" w:tplc="818C80EC">
      <w:start w:val="300"/>
      <w:numFmt w:val="bullet"/>
      <w:lvlText w:val=""/>
      <w:lvlJc w:val="left"/>
      <w:pPr>
        <w:ind w:left="1080" w:hanging="360"/>
      </w:pPr>
      <w:rPr>
        <w:rFonts w:ascii="Symbol" w:eastAsiaTheme="minorHAnsi" w:hAnsi="Symbo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6">
    <w:nsid w:val="74B923E1"/>
    <w:multiLevelType w:val="hybridMultilevel"/>
    <w:tmpl w:val="8AC4EE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A76786"/>
    <w:multiLevelType w:val="hybridMultilevel"/>
    <w:tmpl w:val="A66ADD8E"/>
    <w:lvl w:ilvl="0" w:tplc="3DDA38F0">
      <w:start w:val="3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EF26855"/>
    <w:multiLevelType w:val="hybridMultilevel"/>
    <w:tmpl w:val="1C1C9E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4"/>
  </w:num>
  <w:num w:numId="4">
    <w:abstractNumId w:val="3"/>
  </w:num>
  <w:num w:numId="5">
    <w:abstractNumId w:val="17"/>
  </w:num>
  <w:num w:numId="6">
    <w:abstractNumId w:val="26"/>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2"/>
  </w:num>
  <w:num w:numId="10">
    <w:abstractNumId w:val="9"/>
  </w:num>
  <w:num w:numId="11">
    <w:abstractNumId w:val="5"/>
  </w:num>
  <w:num w:numId="12">
    <w:abstractNumId w:val="37"/>
  </w:num>
  <w:num w:numId="13">
    <w:abstractNumId w:val="25"/>
  </w:num>
  <w:num w:numId="14">
    <w:abstractNumId w:val="24"/>
  </w:num>
  <w:num w:numId="15">
    <w:abstractNumId w:val="27"/>
  </w:num>
  <w:num w:numId="16">
    <w:abstractNumId w:val="8"/>
  </w:num>
  <w:num w:numId="17">
    <w:abstractNumId w:val="6"/>
  </w:num>
  <w:num w:numId="18">
    <w:abstractNumId w:val="30"/>
  </w:num>
  <w:num w:numId="19">
    <w:abstractNumId w:val="16"/>
  </w:num>
  <w:num w:numId="20">
    <w:abstractNumId w:val="32"/>
  </w:num>
  <w:num w:numId="21">
    <w:abstractNumId w:val="33"/>
  </w:num>
  <w:num w:numId="22">
    <w:abstractNumId w:val="11"/>
  </w:num>
  <w:num w:numId="23">
    <w:abstractNumId w:val="15"/>
  </w:num>
  <w:num w:numId="24">
    <w:abstractNumId w:val="35"/>
  </w:num>
  <w:num w:numId="25">
    <w:abstractNumId w:val="7"/>
  </w:num>
  <w:num w:numId="26">
    <w:abstractNumId w:val="18"/>
  </w:num>
  <w:num w:numId="27">
    <w:abstractNumId w:val="31"/>
  </w:num>
  <w:num w:numId="28">
    <w:abstractNumId w:val="36"/>
  </w:num>
  <w:num w:numId="29">
    <w:abstractNumId w:val="21"/>
  </w:num>
  <w:num w:numId="30">
    <w:abstractNumId w:val="10"/>
  </w:num>
  <w:num w:numId="31">
    <w:abstractNumId w:val="28"/>
  </w:num>
  <w:num w:numId="32">
    <w:abstractNumId w:val="4"/>
  </w:num>
  <w:num w:numId="33">
    <w:abstractNumId w:val="38"/>
  </w:num>
  <w:num w:numId="34">
    <w:abstractNumId w:val="14"/>
  </w:num>
  <w:num w:numId="35">
    <w:abstractNumId w:val="29"/>
  </w:num>
  <w:num w:numId="36">
    <w:abstractNumId w:val="20"/>
  </w:num>
  <w:num w:numId="37">
    <w:abstractNumId w:val="13"/>
  </w:num>
  <w:num w:numId="38">
    <w:abstractNumId w:val="2"/>
  </w:num>
  <w:num w:numId="39">
    <w:abstractNumId w:val="0"/>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369"/>
    <w:rsid w:val="00000786"/>
    <w:rsid w:val="00001CC2"/>
    <w:rsid w:val="00002221"/>
    <w:rsid w:val="00002E3D"/>
    <w:rsid w:val="000069C5"/>
    <w:rsid w:val="0000723B"/>
    <w:rsid w:val="00010311"/>
    <w:rsid w:val="00010339"/>
    <w:rsid w:val="00010A22"/>
    <w:rsid w:val="00012D93"/>
    <w:rsid w:val="00013908"/>
    <w:rsid w:val="00013C74"/>
    <w:rsid w:val="0001461A"/>
    <w:rsid w:val="000154A8"/>
    <w:rsid w:val="0001595B"/>
    <w:rsid w:val="000164CE"/>
    <w:rsid w:val="000176D4"/>
    <w:rsid w:val="00020211"/>
    <w:rsid w:val="00020F38"/>
    <w:rsid w:val="00023A4F"/>
    <w:rsid w:val="00023E70"/>
    <w:rsid w:val="00025AC4"/>
    <w:rsid w:val="00025EC9"/>
    <w:rsid w:val="000270CE"/>
    <w:rsid w:val="000313AC"/>
    <w:rsid w:val="00033CDA"/>
    <w:rsid w:val="00034BDC"/>
    <w:rsid w:val="000400BD"/>
    <w:rsid w:val="00041337"/>
    <w:rsid w:val="00044140"/>
    <w:rsid w:val="00045089"/>
    <w:rsid w:val="0004533B"/>
    <w:rsid w:val="00045C78"/>
    <w:rsid w:val="00046CA2"/>
    <w:rsid w:val="00047D32"/>
    <w:rsid w:val="000509C5"/>
    <w:rsid w:val="00050F78"/>
    <w:rsid w:val="000519FE"/>
    <w:rsid w:val="000551B3"/>
    <w:rsid w:val="00055FED"/>
    <w:rsid w:val="00056AEC"/>
    <w:rsid w:val="00056E08"/>
    <w:rsid w:val="00056E31"/>
    <w:rsid w:val="00057987"/>
    <w:rsid w:val="00060CB9"/>
    <w:rsid w:val="00061961"/>
    <w:rsid w:val="00061E90"/>
    <w:rsid w:val="00062514"/>
    <w:rsid w:val="0006393F"/>
    <w:rsid w:val="0006590B"/>
    <w:rsid w:val="00066337"/>
    <w:rsid w:val="000667D6"/>
    <w:rsid w:val="00066A53"/>
    <w:rsid w:val="000679AB"/>
    <w:rsid w:val="000752D5"/>
    <w:rsid w:val="00075B28"/>
    <w:rsid w:val="000774E0"/>
    <w:rsid w:val="0008117F"/>
    <w:rsid w:val="00081A2F"/>
    <w:rsid w:val="00081C86"/>
    <w:rsid w:val="00082154"/>
    <w:rsid w:val="00082167"/>
    <w:rsid w:val="000844E2"/>
    <w:rsid w:val="0008458C"/>
    <w:rsid w:val="0008458F"/>
    <w:rsid w:val="00084794"/>
    <w:rsid w:val="0009011C"/>
    <w:rsid w:val="0009038A"/>
    <w:rsid w:val="000910FF"/>
    <w:rsid w:val="000913FC"/>
    <w:rsid w:val="00091EFD"/>
    <w:rsid w:val="000926FA"/>
    <w:rsid w:val="00092E9F"/>
    <w:rsid w:val="000968B9"/>
    <w:rsid w:val="0009758C"/>
    <w:rsid w:val="000979AB"/>
    <w:rsid w:val="00097ACA"/>
    <w:rsid w:val="000A0386"/>
    <w:rsid w:val="000A12BE"/>
    <w:rsid w:val="000A1CA4"/>
    <w:rsid w:val="000A2BFF"/>
    <w:rsid w:val="000A4813"/>
    <w:rsid w:val="000A4E19"/>
    <w:rsid w:val="000A5C7A"/>
    <w:rsid w:val="000A73FE"/>
    <w:rsid w:val="000A76D9"/>
    <w:rsid w:val="000A7B46"/>
    <w:rsid w:val="000A7C45"/>
    <w:rsid w:val="000A7EDA"/>
    <w:rsid w:val="000B14C7"/>
    <w:rsid w:val="000B1AB9"/>
    <w:rsid w:val="000B34DD"/>
    <w:rsid w:val="000B3C1C"/>
    <w:rsid w:val="000B7799"/>
    <w:rsid w:val="000B7F93"/>
    <w:rsid w:val="000C0009"/>
    <w:rsid w:val="000C00CF"/>
    <w:rsid w:val="000C1061"/>
    <w:rsid w:val="000C16D2"/>
    <w:rsid w:val="000C1E10"/>
    <w:rsid w:val="000C1EAA"/>
    <w:rsid w:val="000C2EDF"/>
    <w:rsid w:val="000C326A"/>
    <w:rsid w:val="000C3303"/>
    <w:rsid w:val="000C3E1E"/>
    <w:rsid w:val="000C3EE6"/>
    <w:rsid w:val="000C40F1"/>
    <w:rsid w:val="000C46A2"/>
    <w:rsid w:val="000C646B"/>
    <w:rsid w:val="000C68BF"/>
    <w:rsid w:val="000D13A2"/>
    <w:rsid w:val="000D21B7"/>
    <w:rsid w:val="000D5C52"/>
    <w:rsid w:val="000D6304"/>
    <w:rsid w:val="000D648A"/>
    <w:rsid w:val="000D787F"/>
    <w:rsid w:val="000D7885"/>
    <w:rsid w:val="000D7E75"/>
    <w:rsid w:val="000E393C"/>
    <w:rsid w:val="000E5D0B"/>
    <w:rsid w:val="000F0173"/>
    <w:rsid w:val="000F1D51"/>
    <w:rsid w:val="000F1DF4"/>
    <w:rsid w:val="000F33D3"/>
    <w:rsid w:val="000F3814"/>
    <w:rsid w:val="000F431C"/>
    <w:rsid w:val="000F4868"/>
    <w:rsid w:val="000F494C"/>
    <w:rsid w:val="000F5C9B"/>
    <w:rsid w:val="000F6A3C"/>
    <w:rsid w:val="000F7CDB"/>
    <w:rsid w:val="00101BC7"/>
    <w:rsid w:val="0010271B"/>
    <w:rsid w:val="00102B87"/>
    <w:rsid w:val="00102C97"/>
    <w:rsid w:val="00103212"/>
    <w:rsid w:val="00105DA4"/>
    <w:rsid w:val="00105E20"/>
    <w:rsid w:val="00110742"/>
    <w:rsid w:val="001123EB"/>
    <w:rsid w:val="00114D1C"/>
    <w:rsid w:val="0011598E"/>
    <w:rsid w:val="0011683B"/>
    <w:rsid w:val="0011688C"/>
    <w:rsid w:val="0011726F"/>
    <w:rsid w:val="001210D4"/>
    <w:rsid w:val="001217A4"/>
    <w:rsid w:val="00121CAA"/>
    <w:rsid w:val="00123EC6"/>
    <w:rsid w:val="00126124"/>
    <w:rsid w:val="00130CC5"/>
    <w:rsid w:val="00131770"/>
    <w:rsid w:val="00131C15"/>
    <w:rsid w:val="00131EAB"/>
    <w:rsid w:val="001326FE"/>
    <w:rsid w:val="00132A33"/>
    <w:rsid w:val="001332DB"/>
    <w:rsid w:val="00133B68"/>
    <w:rsid w:val="0013400B"/>
    <w:rsid w:val="001351BD"/>
    <w:rsid w:val="00135505"/>
    <w:rsid w:val="00136BFA"/>
    <w:rsid w:val="00137A2D"/>
    <w:rsid w:val="00141354"/>
    <w:rsid w:val="00141FAB"/>
    <w:rsid w:val="001431CA"/>
    <w:rsid w:val="00143E27"/>
    <w:rsid w:val="00144F54"/>
    <w:rsid w:val="001455F4"/>
    <w:rsid w:val="001456A6"/>
    <w:rsid w:val="00146849"/>
    <w:rsid w:val="0015080D"/>
    <w:rsid w:val="00151031"/>
    <w:rsid w:val="0015165A"/>
    <w:rsid w:val="00151A46"/>
    <w:rsid w:val="00152491"/>
    <w:rsid w:val="0015416A"/>
    <w:rsid w:val="00156461"/>
    <w:rsid w:val="001605B1"/>
    <w:rsid w:val="00160BF1"/>
    <w:rsid w:val="00161BFA"/>
    <w:rsid w:val="00162B9E"/>
    <w:rsid w:val="00164BE7"/>
    <w:rsid w:val="0016534E"/>
    <w:rsid w:val="00166A81"/>
    <w:rsid w:val="0017014E"/>
    <w:rsid w:val="00170BAB"/>
    <w:rsid w:val="00172965"/>
    <w:rsid w:val="00172C20"/>
    <w:rsid w:val="00174279"/>
    <w:rsid w:val="00174F4B"/>
    <w:rsid w:val="0017586B"/>
    <w:rsid w:val="0017682F"/>
    <w:rsid w:val="00176833"/>
    <w:rsid w:val="00176A51"/>
    <w:rsid w:val="00176E35"/>
    <w:rsid w:val="00177376"/>
    <w:rsid w:val="00180835"/>
    <w:rsid w:val="00180DB7"/>
    <w:rsid w:val="0018586F"/>
    <w:rsid w:val="0018789B"/>
    <w:rsid w:val="00191A61"/>
    <w:rsid w:val="00193146"/>
    <w:rsid w:val="001949FD"/>
    <w:rsid w:val="00195F91"/>
    <w:rsid w:val="00196A8B"/>
    <w:rsid w:val="001976F8"/>
    <w:rsid w:val="00197F17"/>
    <w:rsid w:val="001A1513"/>
    <w:rsid w:val="001A1793"/>
    <w:rsid w:val="001A1BD3"/>
    <w:rsid w:val="001A1E02"/>
    <w:rsid w:val="001A1FFF"/>
    <w:rsid w:val="001A3763"/>
    <w:rsid w:val="001A3C50"/>
    <w:rsid w:val="001A5750"/>
    <w:rsid w:val="001A7514"/>
    <w:rsid w:val="001A7AE7"/>
    <w:rsid w:val="001B0D5B"/>
    <w:rsid w:val="001B1111"/>
    <w:rsid w:val="001B20A6"/>
    <w:rsid w:val="001B2CE8"/>
    <w:rsid w:val="001B337E"/>
    <w:rsid w:val="001B3F47"/>
    <w:rsid w:val="001B44AA"/>
    <w:rsid w:val="001B5DFC"/>
    <w:rsid w:val="001C07AD"/>
    <w:rsid w:val="001C08C6"/>
    <w:rsid w:val="001C0BA1"/>
    <w:rsid w:val="001C0C39"/>
    <w:rsid w:val="001C3509"/>
    <w:rsid w:val="001C3C71"/>
    <w:rsid w:val="001C3F4D"/>
    <w:rsid w:val="001C7EC2"/>
    <w:rsid w:val="001D000D"/>
    <w:rsid w:val="001D0763"/>
    <w:rsid w:val="001D09E2"/>
    <w:rsid w:val="001D25B3"/>
    <w:rsid w:val="001D58E3"/>
    <w:rsid w:val="001D5BAC"/>
    <w:rsid w:val="001D6337"/>
    <w:rsid w:val="001D7212"/>
    <w:rsid w:val="001D7443"/>
    <w:rsid w:val="001D7760"/>
    <w:rsid w:val="001E091A"/>
    <w:rsid w:val="001E1372"/>
    <w:rsid w:val="001E256A"/>
    <w:rsid w:val="001E408B"/>
    <w:rsid w:val="001E4158"/>
    <w:rsid w:val="001E542E"/>
    <w:rsid w:val="001E574F"/>
    <w:rsid w:val="001E64DD"/>
    <w:rsid w:val="001E68C5"/>
    <w:rsid w:val="001E6C76"/>
    <w:rsid w:val="001E7CB5"/>
    <w:rsid w:val="001F0A1C"/>
    <w:rsid w:val="001F0BFF"/>
    <w:rsid w:val="001F1CF2"/>
    <w:rsid w:val="001F2049"/>
    <w:rsid w:val="001F225C"/>
    <w:rsid w:val="001F2939"/>
    <w:rsid w:val="001F2AC2"/>
    <w:rsid w:val="001F4093"/>
    <w:rsid w:val="001F4183"/>
    <w:rsid w:val="001F52A4"/>
    <w:rsid w:val="001F592E"/>
    <w:rsid w:val="001F6398"/>
    <w:rsid w:val="001F67CA"/>
    <w:rsid w:val="001F7500"/>
    <w:rsid w:val="001F7CC2"/>
    <w:rsid w:val="001F7D9E"/>
    <w:rsid w:val="00203862"/>
    <w:rsid w:val="00203BA7"/>
    <w:rsid w:val="002046B2"/>
    <w:rsid w:val="00204B2C"/>
    <w:rsid w:val="00206126"/>
    <w:rsid w:val="002061FA"/>
    <w:rsid w:val="00210B65"/>
    <w:rsid w:val="00211FCC"/>
    <w:rsid w:val="00212F47"/>
    <w:rsid w:val="002146E5"/>
    <w:rsid w:val="00214765"/>
    <w:rsid w:val="00216440"/>
    <w:rsid w:val="0021718D"/>
    <w:rsid w:val="00217C75"/>
    <w:rsid w:val="00217FE9"/>
    <w:rsid w:val="00220357"/>
    <w:rsid w:val="002208D9"/>
    <w:rsid w:val="00221BD3"/>
    <w:rsid w:val="00221D75"/>
    <w:rsid w:val="00222273"/>
    <w:rsid w:val="002232DC"/>
    <w:rsid w:val="00224513"/>
    <w:rsid w:val="002250A0"/>
    <w:rsid w:val="002251CB"/>
    <w:rsid w:val="00226A22"/>
    <w:rsid w:val="002274A0"/>
    <w:rsid w:val="00227C49"/>
    <w:rsid w:val="0023016E"/>
    <w:rsid w:val="00230876"/>
    <w:rsid w:val="00232318"/>
    <w:rsid w:val="002370F8"/>
    <w:rsid w:val="0024071E"/>
    <w:rsid w:val="00241269"/>
    <w:rsid w:val="002416EE"/>
    <w:rsid w:val="00241E62"/>
    <w:rsid w:val="0024381B"/>
    <w:rsid w:val="002440EE"/>
    <w:rsid w:val="002444A7"/>
    <w:rsid w:val="0024515A"/>
    <w:rsid w:val="00246582"/>
    <w:rsid w:val="002465D2"/>
    <w:rsid w:val="0024702A"/>
    <w:rsid w:val="002471B7"/>
    <w:rsid w:val="00247317"/>
    <w:rsid w:val="00247BC5"/>
    <w:rsid w:val="00247DB7"/>
    <w:rsid w:val="00250655"/>
    <w:rsid w:val="002513FD"/>
    <w:rsid w:val="00251AAD"/>
    <w:rsid w:val="0025398F"/>
    <w:rsid w:val="00254FD0"/>
    <w:rsid w:val="0025550A"/>
    <w:rsid w:val="00257924"/>
    <w:rsid w:val="00257ABE"/>
    <w:rsid w:val="00260462"/>
    <w:rsid w:val="002607FB"/>
    <w:rsid w:val="00260BE1"/>
    <w:rsid w:val="00262B37"/>
    <w:rsid w:val="00270733"/>
    <w:rsid w:val="00271107"/>
    <w:rsid w:val="002720C1"/>
    <w:rsid w:val="002733AF"/>
    <w:rsid w:val="00274552"/>
    <w:rsid w:val="0027608E"/>
    <w:rsid w:val="0027617B"/>
    <w:rsid w:val="00276225"/>
    <w:rsid w:val="00276CDD"/>
    <w:rsid w:val="0028136B"/>
    <w:rsid w:val="00281384"/>
    <w:rsid w:val="00282547"/>
    <w:rsid w:val="00282C06"/>
    <w:rsid w:val="00283152"/>
    <w:rsid w:val="002849A2"/>
    <w:rsid w:val="002859E9"/>
    <w:rsid w:val="00285CBF"/>
    <w:rsid w:val="0028670A"/>
    <w:rsid w:val="0028725F"/>
    <w:rsid w:val="00290D94"/>
    <w:rsid w:val="00292237"/>
    <w:rsid w:val="002946A8"/>
    <w:rsid w:val="00295E39"/>
    <w:rsid w:val="00296395"/>
    <w:rsid w:val="0029793C"/>
    <w:rsid w:val="002A0691"/>
    <w:rsid w:val="002A0B26"/>
    <w:rsid w:val="002A34E6"/>
    <w:rsid w:val="002A399E"/>
    <w:rsid w:val="002A3EF2"/>
    <w:rsid w:val="002A5FE7"/>
    <w:rsid w:val="002A6D37"/>
    <w:rsid w:val="002A7F99"/>
    <w:rsid w:val="002B0B49"/>
    <w:rsid w:val="002B0D27"/>
    <w:rsid w:val="002B299A"/>
    <w:rsid w:val="002B3B17"/>
    <w:rsid w:val="002B4D4F"/>
    <w:rsid w:val="002B5377"/>
    <w:rsid w:val="002B7066"/>
    <w:rsid w:val="002B733D"/>
    <w:rsid w:val="002B786F"/>
    <w:rsid w:val="002C039B"/>
    <w:rsid w:val="002C09EC"/>
    <w:rsid w:val="002C0DF4"/>
    <w:rsid w:val="002C2305"/>
    <w:rsid w:val="002C3E26"/>
    <w:rsid w:val="002C3E65"/>
    <w:rsid w:val="002C50A9"/>
    <w:rsid w:val="002C5BC3"/>
    <w:rsid w:val="002C6105"/>
    <w:rsid w:val="002C6329"/>
    <w:rsid w:val="002C6C98"/>
    <w:rsid w:val="002D07D3"/>
    <w:rsid w:val="002D0FEA"/>
    <w:rsid w:val="002D1E4D"/>
    <w:rsid w:val="002D2C94"/>
    <w:rsid w:val="002D38A0"/>
    <w:rsid w:val="002D5F9A"/>
    <w:rsid w:val="002D6736"/>
    <w:rsid w:val="002E17DD"/>
    <w:rsid w:val="002E1C02"/>
    <w:rsid w:val="002E2981"/>
    <w:rsid w:val="002E3AA0"/>
    <w:rsid w:val="002E3C31"/>
    <w:rsid w:val="002E412B"/>
    <w:rsid w:val="002E479C"/>
    <w:rsid w:val="002E4D4C"/>
    <w:rsid w:val="002E6929"/>
    <w:rsid w:val="002E749F"/>
    <w:rsid w:val="002F20BD"/>
    <w:rsid w:val="002F2C2C"/>
    <w:rsid w:val="002F2D04"/>
    <w:rsid w:val="002F2E38"/>
    <w:rsid w:val="002F3A67"/>
    <w:rsid w:val="002F3B0D"/>
    <w:rsid w:val="002F4A76"/>
    <w:rsid w:val="002F59F8"/>
    <w:rsid w:val="002F5FAC"/>
    <w:rsid w:val="002F62BC"/>
    <w:rsid w:val="002F63DD"/>
    <w:rsid w:val="002F76E3"/>
    <w:rsid w:val="002F7C6F"/>
    <w:rsid w:val="00300B1C"/>
    <w:rsid w:val="00301089"/>
    <w:rsid w:val="003027A8"/>
    <w:rsid w:val="00302DB4"/>
    <w:rsid w:val="0030428F"/>
    <w:rsid w:val="0030483F"/>
    <w:rsid w:val="00305615"/>
    <w:rsid w:val="00305EE8"/>
    <w:rsid w:val="003060AE"/>
    <w:rsid w:val="003075C9"/>
    <w:rsid w:val="00310E01"/>
    <w:rsid w:val="00311163"/>
    <w:rsid w:val="00311A40"/>
    <w:rsid w:val="00312CD2"/>
    <w:rsid w:val="00314084"/>
    <w:rsid w:val="00314B52"/>
    <w:rsid w:val="00314B8D"/>
    <w:rsid w:val="00315847"/>
    <w:rsid w:val="003200C5"/>
    <w:rsid w:val="00321B0A"/>
    <w:rsid w:val="00321E34"/>
    <w:rsid w:val="003220CB"/>
    <w:rsid w:val="00322266"/>
    <w:rsid w:val="00322492"/>
    <w:rsid w:val="003240E4"/>
    <w:rsid w:val="003249C9"/>
    <w:rsid w:val="00325B10"/>
    <w:rsid w:val="003264C5"/>
    <w:rsid w:val="003274E6"/>
    <w:rsid w:val="00327C44"/>
    <w:rsid w:val="00330FA2"/>
    <w:rsid w:val="00330FB9"/>
    <w:rsid w:val="00331959"/>
    <w:rsid w:val="00333F3F"/>
    <w:rsid w:val="00334780"/>
    <w:rsid w:val="00335BA5"/>
    <w:rsid w:val="00336728"/>
    <w:rsid w:val="003411F7"/>
    <w:rsid w:val="00342B96"/>
    <w:rsid w:val="00343ADD"/>
    <w:rsid w:val="00344591"/>
    <w:rsid w:val="00344CA7"/>
    <w:rsid w:val="00344D27"/>
    <w:rsid w:val="00345340"/>
    <w:rsid w:val="0034536B"/>
    <w:rsid w:val="00345685"/>
    <w:rsid w:val="00346764"/>
    <w:rsid w:val="00346CE6"/>
    <w:rsid w:val="003479C3"/>
    <w:rsid w:val="00350500"/>
    <w:rsid w:val="00352EC7"/>
    <w:rsid w:val="0035456E"/>
    <w:rsid w:val="00354DAD"/>
    <w:rsid w:val="00355633"/>
    <w:rsid w:val="00355DE4"/>
    <w:rsid w:val="003560C3"/>
    <w:rsid w:val="00356772"/>
    <w:rsid w:val="00357F6E"/>
    <w:rsid w:val="00360830"/>
    <w:rsid w:val="00361D4C"/>
    <w:rsid w:val="00362BBB"/>
    <w:rsid w:val="003636D9"/>
    <w:rsid w:val="0036438A"/>
    <w:rsid w:val="0036439A"/>
    <w:rsid w:val="003647F1"/>
    <w:rsid w:val="00364E57"/>
    <w:rsid w:val="00366697"/>
    <w:rsid w:val="00371B27"/>
    <w:rsid w:val="0037315B"/>
    <w:rsid w:val="0037366E"/>
    <w:rsid w:val="0037391F"/>
    <w:rsid w:val="00374916"/>
    <w:rsid w:val="00377999"/>
    <w:rsid w:val="00377B06"/>
    <w:rsid w:val="00380D6F"/>
    <w:rsid w:val="003810DA"/>
    <w:rsid w:val="003811D8"/>
    <w:rsid w:val="003814CA"/>
    <w:rsid w:val="0038551D"/>
    <w:rsid w:val="00385620"/>
    <w:rsid w:val="0038635D"/>
    <w:rsid w:val="003864B4"/>
    <w:rsid w:val="003864D7"/>
    <w:rsid w:val="00387298"/>
    <w:rsid w:val="003919F0"/>
    <w:rsid w:val="00391A5F"/>
    <w:rsid w:val="00391D13"/>
    <w:rsid w:val="003920AF"/>
    <w:rsid w:val="00392749"/>
    <w:rsid w:val="00392920"/>
    <w:rsid w:val="0039592A"/>
    <w:rsid w:val="0039686A"/>
    <w:rsid w:val="00397A19"/>
    <w:rsid w:val="003A0FDB"/>
    <w:rsid w:val="003A5466"/>
    <w:rsid w:val="003A59E0"/>
    <w:rsid w:val="003A5D9A"/>
    <w:rsid w:val="003A65D7"/>
    <w:rsid w:val="003A7133"/>
    <w:rsid w:val="003A767D"/>
    <w:rsid w:val="003A77DD"/>
    <w:rsid w:val="003B031E"/>
    <w:rsid w:val="003B043C"/>
    <w:rsid w:val="003B0884"/>
    <w:rsid w:val="003B1420"/>
    <w:rsid w:val="003B1D53"/>
    <w:rsid w:val="003B26C9"/>
    <w:rsid w:val="003B6931"/>
    <w:rsid w:val="003B7C52"/>
    <w:rsid w:val="003C04DD"/>
    <w:rsid w:val="003C09B1"/>
    <w:rsid w:val="003C2907"/>
    <w:rsid w:val="003C2C7D"/>
    <w:rsid w:val="003C5A09"/>
    <w:rsid w:val="003C5B9A"/>
    <w:rsid w:val="003C5BFE"/>
    <w:rsid w:val="003C70F7"/>
    <w:rsid w:val="003C72A3"/>
    <w:rsid w:val="003D0BE7"/>
    <w:rsid w:val="003D12D1"/>
    <w:rsid w:val="003D1797"/>
    <w:rsid w:val="003D2CF4"/>
    <w:rsid w:val="003D3449"/>
    <w:rsid w:val="003D3C24"/>
    <w:rsid w:val="003D4179"/>
    <w:rsid w:val="003D4F13"/>
    <w:rsid w:val="003D5A3D"/>
    <w:rsid w:val="003D7074"/>
    <w:rsid w:val="003D7278"/>
    <w:rsid w:val="003D7A49"/>
    <w:rsid w:val="003E058A"/>
    <w:rsid w:val="003E0B07"/>
    <w:rsid w:val="003E3411"/>
    <w:rsid w:val="003E3A80"/>
    <w:rsid w:val="003E45A4"/>
    <w:rsid w:val="003E478B"/>
    <w:rsid w:val="003E5B37"/>
    <w:rsid w:val="003E660F"/>
    <w:rsid w:val="003E6A2F"/>
    <w:rsid w:val="003E6DB9"/>
    <w:rsid w:val="003E7D5E"/>
    <w:rsid w:val="003F0958"/>
    <w:rsid w:val="003F1C2E"/>
    <w:rsid w:val="003F276B"/>
    <w:rsid w:val="003F31A2"/>
    <w:rsid w:val="003F32A6"/>
    <w:rsid w:val="003F3621"/>
    <w:rsid w:val="003F3D7D"/>
    <w:rsid w:val="003F518E"/>
    <w:rsid w:val="003F7C73"/>
    <w:rsid w:val="003F7EE4"/>
    <w:rsid w:val="0040083E"/>
    <w:rsid w:val="00400935"/>
    <w:rsid w:val="00401158"/>
    <w:rsid w:val="00401E7D"/>
    <w:rsid w:val="004047D8"/>
    <w:rsid w:val="00405F77"/>
    <w:rsid w:val="00406A7B"/>
    <w:rsid w:val="004075EE"/>
    <w:rsid w:val="00410065"/>
    <w:rsid w:val="00415FED"/>
    <w:rsid w:val="00416C0C"/>
    <w:rsid w:val="00420AA7"/>
    <w:rsid w:val="00420FDB"/>
    <w:rsid w:val="00422795"/>
    <w:rsid w:val="0042290B"/>
    <w:rsid w:val="00422A4B"/>
    <w:rsid w:val="00422EDC"/>
    <w:rsid w:val="004233D6"/>
    <w:rsid w:val="00424A75"/>
    <w:rsid w:val="00424EA1"/>
    <w:rsid w:val="00426115"/>
    <w:rsid w:val="00426BA9"/>
    <w:rsid w:val="0042785A"/>
    <w:rsid w:val="004278CA"/>
    <w:rsid w:val="00430221"/>
    <w:rsid w:val="00430AAC"/>
    <w:rsid w:val="0043113A"/>
    <w:rsid w:val="004317EF"/>
    <w:rsid w:val="00431D88"/>
    <w:rsid w:val="0043232D"/>
    <w:rsid w:val="0043327C"/>
    <w:rsid w:val="00434F29"/>
    <w:rsid w:val="004355CF"/>
    <w:rsid w:val="0044004C"/>
    <w:rsid w:val="0044162A"/>
    <w:rsid w:val="00442684"/>
    <w:rsid w:val="004428EF"/>
    <w:rsid w:val="004438FD"/>
    <w:rsid w:val="00443D1C"/>
    <w:rsid w:val="00444428"/>
    <w:rsid w:val="00444FFC"/>
    <w:rsid w:val="004452F1"/>
    <w:rsid w:val="0044604E"/>
    <w:rsid w:val="00446226"/>
    <w:rsid w:val="00447BFC"/>
    <w:rsid w:val="004510C5"/>
    <w:rsid w:val="004513A8"/>
    <w:rsid w:val="004530F5"/>
    <w:rsid w:val="00453FC7"/>
    <w:rsid w:val="004546E8"/>
    <w:rsid w:val="00455113"/>
    <w:rsid w:val="00456CD9"/>
    <w:rsid w:val="00457ACB"/>
    <w:rsid w:val="00460B96"/>
    <w:rsid w:val="00461166"/>
    <w:rsid w:val="0046393A"/>
    <w:rsid w:val="00464171"/>
    <w:rsid w:val="0046438B"/>
    <w:rsid w:val="0046502A"/>
    <w:rsid w:val="0046521E"/>
    <w:rsid w:val="004663BD"/>
    <w:rsid w:val="00466633"/>
    <w:rsid w:val="0046673B"/>
    <w:rsid w:val="00467067"/>
    <w:rsid w:val="00467D8A"/>
    <w:rsid w:val="004707C7"/>
    <w:rsid w:val="00471E69"/>
    <w:rsid w:val="0047204D"/>
    <w:rsid w:val="0047283D"/>
    <w:rsid w:val="0047385B"/>
    <w:rsid w:val="00475523"/>
    <w:rsid w:val="00475A41"/>
    <w:rsid w:val="00477490"/>
    <w:rsid w:val="00477872"/>
    <w:rsid w:val="00480E16"/>
    <w:rsid w:val="00481994"/>
    <w:rsid w:val="00481AB3"/>
    <w:rsid w:val="00482123"/>
    <w:rsid w:val="00482258"/>
    <w:rsid w:val="00482928"/>
    <w:rsid w:val="00482AD5"/>
    <w:rsid w:val="0048332C"/>
    <w:rsid w:val="00483C8A"/>
    <w:rsid w:val="0048411E"/>
    <w:rsid w:val="0048449A"/>
    <w:rsid w:val="0048521A"/>
    <w:rsid w:val="00485B47"/>
    <w:rsid w:val="004877AA"/>
    <w:rsid w:val="004901AB"/>
    <w:rsid w:val="004912A1"/>
    <w:rsid w:val="004922AE"/>
    <w:rsid w:val="00493787"/>
    <w:rsid w:val="00495884"/>
    <w:rsid w:val="0049725E"/>
    <w:rsid w:val="004A0346"/>
    <w:rsid w:val="004A0D37"/>
    <w:rsid w:val="004A1399"/>
    <w:rsid w:val="004A1BA7"/>
    <w:rsid w:val="004A1F64"/>
    <w:rsid w:val="004A2623"/>
    <w:rsid w:val="004A32CE"/>
    <w:rsid w:val="004A4BAF"/>
    <w:rsid w:val="004A51D1"/>
    <w:rsid w:val="004A6169"/>
    <w:rsid w:val="004A69C7"/>
    <w:rsid w:val="004B1A1F"/>
    <w:rsid w:val="004B2209"/>
    <w:rsid w:val="004B2332"/>
    <w:rsid w:val="004B47A3"/>
    <w:rsid w:val="004B48CC"/>
    <w:rsid w:val="004B550F"/>
    <w:rsid w:val="004B5F3B"/>
    <w:rsid w:val="004B6220"/>
    <w:rsid w:val="004C4261"/>
    <w:rsid w:val="004C4E73"/>
    <w:rsid w:val="004C5011"/>
    <w:rsid w:val="004C6386"/>
    <w:rsid w:val="004C6449"/>
    <w:rsid w:val="004C69D9"/>
    <w:rsid w:val="004C6F48"/>
    <w:rsid w:val="004D053B"/>
    <w:rsid w:val="004D3C61"/>
    <w:rsid w:val="004D476C"/>
    <w:rsid w:val="004D63AD"/>
    <w:rsid w:val="004D6D8B"/>
    <w:rsid w:val="004D75F0"/>
    <w:rsid w:val="004E1522"/>
    <w:rsid w:val="004E16FD"/>
    <w:rsid w:val="004E1CE7"/>
    <w:rsid w:val="004E389C"/>
    <w:rsid w:val="004E4A50"/>
    <w:rsid w:val="004E4AE8"/>
    <w:rsid w:val="004E4CEC"/>
    <w:rsid w:val="004E52F0"/>
    <w:rsid w:val="004E5427"/>
    <w:rsid w:val="004E57D2"/>
    <w:rsid w:val="004E5B12"/>
    <w:rsid w:val="004E5E02"/>
    <w:rsid w:val="004E60C5"/>
    <w:rsid w:val="004E666E"/>
    <w:rsid w:val="004E79FD"/>
    <w:rsid w:val="004F0A1F"/>
    <w:rsid w:val="004F1BC8"/>
    <w:rsid w:val="004F212A"/>
    <w:rsid w:val="004F34C9"/>
    <w:rsid w:val="004F477D"/>
    <w:rsid w:val="004F49EE"/>
    <w:rsid w:val="004F5A80"/>
    <w:rsid w:val="004F6441"/>
    <w:rsid w:val="004F7B87"/>
    <w:rsid w:val="005029BE"/>
    <w:rsid w:val="0050634D"/>
    <w:rsid w:val="005065AA"/>
    <w:rsid w:val="005078BE"/>
    <w:rsid w:val="005109EE"/>
    <w:rsid w:val="005114AD"/>
    <w:rsid w:val="0051327A"/>
    <w:rsid w:val="00513923"/>
    <w:rsid w:val="00514153"/>
    <w:rsid w:val="00514B31"/>
    <w:rsid w:val="00515B38"/>
    <w:rsid w:val="005171D4"/>
    <w:rsid w:val="0051725E"/>
    <w:rsid w:val="00520622"/>
    <w:rsid w:val="00520C6D"/>
    <w:rsid w:val="005214C5"/>
    <w:rsid w:val="00521877"/>
    <w:rsid w:val="0052224F"/>
    <w:rsid w:val="00525624"/>
    <w:rsid w:val="005260FD"/>
    <w:rsid w:val="005261E4"/>
    <w:rsid w:val="0053095D"/>
    <w:rsid w:val="0053299C"/>
    <w:rsid w:val="00533B16"/>
    <w:rsid w:val="005341A8"/>
    <w:rsid w:val="00534D53"/>
    <w:rsid w:val="0053750A"/>
    <w:rsid w:val="00540C7F"/>
    <w:rsid w:val="00540E9D"/>
    <w:rsid w:val="005430DF"/>
    <w:rsid w:val="0054342E"/>
    <w:rsid w:val="005435DC"/>
    <w:rsid w:val="00543AD0"/>
    <w:rsid w:val="00543C0B"/>
    <w:rsid w:val="005440D7"/>
    <w:rsid w:val="005462AB"/>
    <w:rsid w:val="00546318"/>
    <w:rsid w:val="00546870"/>
    <w:rsid w:val="005477FF"/>
    <w:rsid w:val="005478A1"/>
    <w:rsid w:val="005524FA"/>
    <w:rsid w:val="0055360B"/>
    <w:rsid w:val="005546AD"/>
    <w:rsid w:val="005563CE"/>
    <w:rsid w:val="0055678C"/>
    <w:rsid w:val="00557946"/>
    <w:rsid w:val="005620B0"/>
    <w:rsid w:val="005636D2"/>
    <w:rsid w:val="00563F5A"/>
    <w:rsid w:val="00566713"/>
    <w:rsid w:val="005672ED"/>
    <w:rsid w:val="0057063D"/>
    <w:rsid w:val="00574196"/>
    <w:rsid w:val="005751FC"/>
    <w:rsid w:val="0057583D"/>
    <w:rsid w:val="00576057"/>
    <w:rsid w:val="00577B08"/>
    <w:rsid w:val="00580945"/>
    <w:rsid w:val="00580FC1"/>
    <w:rsid w:val="0058200C"/>
    <w:rsid w:val="005820BB"/>
    <w:rsid w:val="005821D0"/>
    <w:rsid w:val="00583742"/>
    <w:rsid w:val="0058401C"/>
    <w:rsid w:val="0058402F"/>
    <w:rsid w:val="005848A1"/>
    <w:rsid w:val="00584ACB"/>
    <w:rsid w:val="005852BC"/>
    <w:rsid w:val="0059093A"/>
    <w:rsid w:val="00590EA3"/>
    <w:rsid w:val="00590F67"/>
    <w:rsid w:val="0059149C"/>
    <w:rsid w:val="00591971"/>
    <w:rsid w:val="0059568B"/>
    <w:rsid w:val="00595B71"/>
    <w:rsid w:val="00596CFB"/>
    <w:rsid w:val="00597219"/>
    <w:rsid w:val="00597297"/>
    <w:rsid w:val="0059765E"/>
    <w:rsid w:val="00597EB7"/>
    <w:rsid w:val="005A0304"/>
    <w:rsid w:val="005A0E85"/>
    <w:rsid w:val="005A2749"/>
    <w:rsid w:val="005A27DA"/>
    <w:rsid w:val="005A2B9C"/>
    <w:rsid w:val="005A3C68"/>
    <w:rsid w:val="005A5894"/>
    <w:rsid w:val="005A6151"/>
    <w:rsid w:val="005A6834"/>
    <w:rsid w:val="005A74FE"/>
    <w:rsid w:val="005B0FF4"/>
    <w:rsid w:val="005B3609"/>
    <w:rsid w:val="005B54EB"/>
    <w:rsid w:val="005B6838"/>
    <w:rsid w:val="005B7A86"/>
    <w:rsid w:val="005C00F6"/>
    <w:rsid w:val="005C1B56"/>
    <w:rsid w:val="005C22E4"/>
    <w:rsid w:val="005C2317"/>
    <w:rsid w:val="005C2D4E"/>
    <w:rsid w:val="005C533E"/>
    <w:rsid w:val="005C64DC"/>
    <w:rsid w:val="005C6CFA"/>
    <w:rsid w:val="005C7905"/>
    <w:rsid w:val="005D070C"/>
    <w:rsid w:val="005D2073"/>
    <w:rsid w:val="005D52A9"/>
    <w:rsid w:val="005D6B95"/>
    <w:rsid w:val="005D75D2"/>
    <w:rsid w:val="005E0A9B"/>
    <w:rsid w:val="005E1585"/>
    <w:rsid w:val="005E25A3"/>
    <w:rsid w:val="005E3583"/>
    <w:rsid w:val="005E4D6C"/>
    <w:rsid w:val="005E50F7"/>
    <w:rsid w:val="005E5D15"/>
    <w:rsid w:val="005E6681"/>
    <w:rsid w:val="005E67BB"/>
    <w:rsid w:val="005E6977"/>
    <w:rsid w:val="005E7214"/>
    <w:rsid w:val="005F0C44"/>
    <w:rsid w:val="005F1834"/>
    <w:rsid w:val="005F27F7"/>
    <w:rsid w:val="005F289D"/>
    <w:rsid w:val="005F2E3D"/>
    <w:rsid w:val="005F3640"/>
    <w:rsid w:val="005F3BED"/>
    <w:rsid w:val="005F40E7"/>
    <w:rsid w:val="005F4B6E"/>
    <w:rsid w:val="005F5C92"/>
    <w:rsid w:val="005F6AC4"/>
    <w:rsid w:val="005F7B09"/>
    <w:rsid w:val="00600978"/>
    <w:rsid w:val="00601C12"/>
    <w:rsid w:val="006024A2"/>
    <w:rsid w:val="00602D7D"/>
    <w:rsid w:val="00603245"/>
    <w:rsid w:val="0060472D"/>
    <w:rsid w:val="00604732"/>
    <w:rsid w:val="00604A70"/>
    <w:rsid w:val="00605A58"/>
    <w:rsid w:val="006061D2"/>
    <w:rsid w:val="00607C94"/>
    <w:rsid w:val="00610F59"/>
    <w:rsid w:val="0061109A"/>
    <w:rsid w:val="006110E5"/>
    <w:rsid w:val="00611877"/>
    <w:rsid w:val="006120E2"/>
    <w:rsid w:val="006122AB"/>
    <w:rsid w:val="00612808"/>
    <w:rsid w:val="00612880"/>
    <w:rsid w:val="006128D0"/>
    <w:rsid w:val="00612D8A"/>
    <w:rsid w:val="00613A87"/>
    <w:rsid w:val="00614BA9"/>
    <w:rsid w:val="00614F48"/>
    <w:rsid w:val="00617988"/>
    <w:rsid w:val="00621886"/>
    <w:rsid w:val="00621CD3"/>
    <w:rsid w:val="00624DF6"/>
    <w:rsid w:val="00624FF9"/>
    <w:rsid w:val="00625894"/>
    <w:rsid w:val="006260FD"/>
    <w:rsid w:val="00626634"/>
    <w:rsid w:val="006277D4"/>
    <w:rsid w:val="00630920"/>
    <w:rsid w:val="00632397"/>
    <w:rsid w:val="006334C7"/>
    <w:rsid w:val="006353B4"/>
    <w:rsid w:val="00636DFF"/>
    <w:rsid w:val="0063747D"/>
    <w:rsid w:val="00637BAD"/>
    <w:rsid w:val="00640F84"/>
    <w:rsid w:val="0064214D"/>
    <w:rsid w:val="006428A7"/>
    <w:rsid w:val="00643C3C"/>
    <w:rsid w:val="00645EE4"/>
    <w:rsid w:val="00647A43"/>
    <w:rsid w:val="00650676"/>
    <w:rsid w:val="00651644"/>
    <w:rsid w:val="00652125"/>
    <w:rsid w:val="006527DA"/>
    <w:rsid w:val="00652BA3"/>
    <w:rsid w:val="0065458F"/>
    <w:rsid w:val="00657B2E"/>
    <w:rsid w:val="00660E93"/>
    <w:rsid w:val="00661579"/>
    <w:rsid w:val="00662225"/>
    <w:rsid w:val="00662C9F"/>
    <w:rsid w:val="00663462"/>
    <w:rsid w:val="00665633"/>
    <w:rsid w:val="006667DC"/>
    <w:rsid w:val="00666CF4"/>
    <w:rsid w:val="00670407"/>
    <w:rsid w:val="00670974"/>
    <w:rsid w:val="006726FD"/>
    <w:rsid w:val="00673504"/>
    <w:rsid w:val="00673D5D"/>
    <w:rsid w:val="00675013"/>
    <w:rsid w:val="006758DF"/>
    <w:rsid w:val="006776BE"/>
    <w:rsid w:val="006800D9"/>
    <w:rsid w:val="00680EBE"/>
    <w:rsid w:val="00680ED1"/>
    <w:rsid w:val="00682193"/>
    <w:rsid w:val="006824DC"/>
    <w:rsid w:val="00683B09"/>
    <w:rsid w:val="00683C6B"/>
    <w:rsid w:val="00683F8C"/>
    <w:rsid w:val="00684172"/>
    <w:rsid w:val="006852DD"/>
    <w:rsid w:val="00685C75"/>
    <w:rsid w:val="00685F54"/>
    <w:rsid w:val="00686D1A"/>
    <w:rsid w:val="00690369"/>
    <w:rsid w:val="0069093C"/>
    <w:rsid w:val="00690D07"/>
    <w:rsid w:val="00691410"/>
    <w:rsid w:val="00691A2A"/>
    <w:rsid w:val="00692CF9"/>
    <w:rsid w:val="00692DD1"/>
    <w:rsid w:val="00693BEC"/>
    <w:rsid w:val="00694E2F"/>
    <w:rsid w:val="00695EF4"/>
    <w:rsid w:val="006969D4"/>
    <w:rsid w:val="006A09AF"/>
    <w:rsid w:val="006A1497"/>
    <w:rsid w:val="006A14C4"/>
    <w:rsid w:val="006A2B95"/>
    <w:rsid w:val="006A35F6"/>
    <w:rsid w:val="006A39F3"/>
    <w:rsid w:val="006A3ED7"/>
    <w:rsid w:val="006A4B49"/>
    <w:rsid w:val="006A570D"/>
    <w:rsid w:val="006A5795"/>
    <w:rsid w:val="006A5962"/>
    <w:rsid w:val="006A6291"/>
    <w:rsid w:val="006A6770"/>
    <w:rsid w:val="006A69E3"/>
    <w:rsid w:val="006A6FD3"/>
    <w:rsid w:val="006A7052"/>
    <w:rsid w:val="006A7B4C"/>
    <w:rsid w:val="006B03C0"/>
    <w:rsid w:val="006B1F0E"/>
    <w:rsid w:val="006B22AA"/>
    <w:rsid w:val="006B3F55"/>
    <w:rsid w:val="006B472E"/>
    <w:rsid w:val="006B5C30"/>
    <w:rsid w:val="006B631B"/>
    <w:rsid w:val="006C0678"/>
    <w:rsid w:val="006C08D8"/>
    <w:rsid w:val="006C0A3D"/>
    <w:rsid w:val="006C0AD7"/>
    <w:rsid w:val="006C1976"/>
    <w:rsid w:val="006C2248"/>
    <w:rsid w:val="006C31FC"/>
    <w:rsid w:val="006C640B"/>
    <w:rsid w:val="006C697B"/>
    <w:rsid w:val="006C73FE"/>
    <w:rsid w:val="006C776F"/>
    <w:rsid w:val="006C78DE"/>
    <w:rsid w:val="006D052B"/>
    <w:rsid w:val="006D09B3"/>
    <w:rsid w:val="006D1251"/>
    <w:rsid w:val="006D407D"/>
    <w:rsid w:val="006D4149"/>
    <w:rsid w:val="006D444C"/>
    <w:rsid w:val="006D4FBF"/>
    <w:rsid w:val="006D54C0"/>
    <w:rsid w:val="006D679A"/>
    <w:rsid w:val="006D6807"/>
    <w:rsid w:val="006D7AD3"/>
    <w:rsid w:val="006D7BA9"/>
    <w:rsid w:val="006D7D51"/>
    <w:rsid w:val="006E10D0"/>
    <w:rsid w:val="006E2A9A"/>
    <w:rsid w:val="006E33FE"/>
    <w:rsid w:val="006E353C"/>
    <w:rsid w:val="006E361A"/>
    <w:rsid w:val="006E3EEE"/>
    <w:rsid w:val="006E4910"/>
    <w:rsid w:val="006E4A2E"/>
    <w:rsid w:val="006E4E08"/>
    <w:rsid w:val="006E59B8"/>
    <w:rsid w:val="006E7EA1"/>
    <w:rsid w:val="006F04BC"/>
    <w:rsid w:val="006F08A0"/>
    <w:rsid w:val="006F0A8E"/>
    <w:rsid w:val="006F3EFE"/>
    <w:rsid w:val="006F6898"/>
    <w:rsid w:val="00701FAD"/>
    <w:rsid w:val="007027CD"/>
    <w:rsid w:val="00702F55"/>
    <w:rsid w:val="0070396F"/>
    <w:rsid w:val="007047E4"/>
    <w:rsid w:val="00705A80"/>
    <w:rsid w:val="00705D96"/>
    <w:rsid w:val="00706BED"/>
    <w:rsid w:val="00710054"/>
    <w:rsid w:val="007108AA"/>
    <w:rsid w:val="00710A7D"/>
    <w:rsid w:val="00710D8F"/>
    <w:rsid w:val="007127C8"/>
    <w:rsid w:val="00713965"/>
    <w:rsid w:val="00717D48"/>
    <w:rsid w:val="007231EF"/>
    <w:rsid w:val="00724409"/>
    <w:rsid w:val="007263D4"/>
    <w:rsid w:val="00726555"/>
    <w:rsid w:val="00730037"/>
    <w:rsid w:val="00730185"/>
    <w:rsid w:val="0073024F"/>
    <w:rsid w:val="00731AA4"/>
    <w:rsid w:val="00732397"/>
    <w:rsid w:val="00732CDC"/>
    <w:rsid w:val="00734377"/>
    <w:rsid w:val="0073586E"/>
    <w:rsid w:val="00737586"/>
    <w:rsid w:val="00740A8A"/>
    <w:rsid w:val="007439FD"/>
    <w:rsid w:val="0074496E"/>
    <w:rsid w:val="00746639"/>
    <w:rsid w:val="00747C37"/>
    <w:rsid w:val="00750253"/>
    <w:rsid w:val="007508AB"/>
    <w:rsid w:val="007512F6"/>
    <w:rsid w:val="0075172E"/>
    <w:rsid w:val="0075203A"/>
    <w:rsid w:val="00752B1C"/>
    <w:rsid w:val="007541B6"/>
    <w:rsid w:val="007554E3"/>
    <w:rsid w:val="00755543"/>
    <w:rsid w:val="00757D56"/>
    <w:rsid w:val="00757E85"/>
    <w:rsid w:val="00760FAB"/>
    <w:rsid w:val="00761724"/>
    <w:rsid w:val="0076190E"/>
    <w:rsid w:val="007628BD"/>
    <w:rsid w:val="00762FE0"/>
    <w:rsid w:val="007632A2"/>
    <w:rsid w:val="007636F2"/>
    <w:rsid w:val="007644EC"/>
    <w:rsid w:val="00764F4D"/>
    <w:rsid w:val="00765ACB"/>
    <w:rsid w:val="00767092"/>
    <w:rsid w:val="0077030E"/>
    <w:rsid w:val="0077034A"/>
    <w:rsid w:val="00770BF4"/>
    <w:rsid w:val="00772065"/>
    <w:rsid w:val="00772C0D"/>
    <w:rsid w:val="00773068"/>
    <w:rsid w:val="00773B8C"/>
    <w:rsid w:val="0077422E"/>
    <w:rsid w:val="007743E2"/>
    <w:rsid w:val="00774F51"/>
    <w:rsid w:val="00776B49"/>
    <w:rsid w:val="00777D2A"/>
    <w:rsid w:val="0078316F"/>
    <w:rsid w:val="007845F7"/>
    <w:rsid w:val="007846F8"/>
    <w:rsid w:val="00784ED0"/>
    <w:rsid w:val="00786B55"/>
    <w:rsid w:val="0078784B"/>
    <w:rsid w:val="0079073A"/>
    <w:rsid w:val="0079221D"/>
    <w:rsid w:val="00793155"/>
    <w:rsid w:val="0079347A"/>
    <w:rsid w:val="0079390C"/>
    <w:rsid w:val="00793AD9"/>
    <w:rsid w:val="00793BC9"/>
    <w:rsid w:val="00794562"/>
    <w:rsid w:val="00795ECE"/>
    <w:rsid w:val="007A04AA"/>
    <w:rsid w:val="007A0C8E"/>
    <w:rsid w:val="007A1A1B"/>
    <w:rsid w:val="007A1C34"/>
    <w:rsid w:val="007A25DA"/>
    <w:rsid w:val="007A2FBF"/>
    <w:rsid w:val="007A4330"/>
    <w:rsid w:val="007A4A50"/>
    <w:rsid w:val="007A4B04"/>
    <w:rsid w:val="007A4D25"/>
    <w:rsid w:val="007A4D54"/>
    <w:rsid w:val="007A5428"/>
    <w:rsid w:val="007A5B10"/>
    <w:rsid w:val="007A62FF"/>
    <w:rsid w:val="007A6A77"/>
    <w:rsid w:val="007A70FA"/>
    <w:rsid w:val="007A75E3"/>
    <w:rsid w:val="007B0E14"/>
    <w:rsid w:val="007B1F2B"/>
    <w:rsid w:val="007B237B"/>
    <w:rsid w:val="007B2B27"/>
    <w:rsid w:val="007B598B"/>
    <w:rsid w:val="007B5C1D"/>
    <w:rsid w:val="007B6602"/>
    <w:rsid w:val="007B67C2"/>
    <w:rsid w:val="007B6CE3"/>
    <w:rsid w:val="007C05F5"/>
    <w:rsid w:val="007C1FA8"/>
    <w:rsid w:val="007C4F2F"/>
    <w:rsid w:val="007C7760"/>
    <w:rsid w:val="007D0726"/>
    <w:rsid w:val="007D0C21"/>
    <w:rsid w:val="007D152E"/>
    <w:rsid w:val="007D30C2"/>
    <w:rsid w:val="007D4CCA"/>
    <w:rsid w:val="007D50D2"/>
    <w:rsid w:val="007D6AFA"/>
    <w:rsid w:val="007D7251"/>
    <w:rsid w:val="007D7478"/>
    <w:rsid w:val="007E19BD"/>
    <w:rsid w:val="007E2F7B"/>
    <w:rsid w:val="007E334D"/>
    <w:rsid w:val="007E7C69"/>
    <w:rsid w:val="007E7D32"/>
    <w:rsid w:val="007F0151"/>
    <w:rsid w:val="007F090F"/>
    <w:rsid w:val="007F1FC5"/>
    <w:rsid w:val="007F4F51"/>
    <w:rsid w:val="007F7288"/>
    <w:rsid w:val="007F7778"/>
    <w:rsid w:val="00801328"/>
    <w:rsid w:val="00801F75"/>
    <w:rsid w:val="008030C6"/>
    <w:rsid w:val="00803405"/>
    <w:rsid w:val="008037E3"/>
    <w:rsid w:val="008051FC"/>
    <w:rsid w:val="00806735"/>
    <w:rsid w:val="00806AA2"/>
    <w:rsid w:val="0080752B"/>
    <w:rsid w:val="008109E5"/>
    <w:rsid w:val="00810D97"/>
    <w:rsid w:val="008114C0"/>
    <w:rsid w:val="00816223"/>
    <w:rsid w:val="00820560"/>
    <w:rsid w:val="00820829"/>
    <w:rsid w:val="008211D5"/>
    <w:rsid w:val="0082261D"/>
    <w:rsid w:val="00822976"/>
    <w:rsid w:val="00822BB6"/>
    <w:rsid w:val="00823832"/>
    <w:rsid w:val="0082430F"/>
    <w:rsid w:val="00827444"/>
    <w:rsid w:val="00830344"/>
    <w:rsid w:val="00832D69"/>
    <w:rsid w:val="008338FD"/>
    <w:rsid w:val="00834DDB"/>
    <w:rsid w:val="0083533A"/>
    <w:rsid w:val="00837169"/>
    <w:rsid w:val="00837374"/>
    <w:rsid w:val="0083738F"/>
    <w:rsid w:val="00837AD6"/>
    <w:rsid w:val="008403D3"/>
    <w:rsid w:val="008428E2"/>
    <w:rsid w:val="00843BAE"/>
    <w:rsid w:val="00844214"/>
    <w:rsid w:val="00845348"/>
    <w:rsid w:val="0084551C"/>
    <w:rsid w:val="00845940"/>
    <w:rsid w:val="008459BD"/>
    <w:rsid w:val="00846700"/>
    <w:rsid w:val="00846D01"/>
    <w:rsid w:val="00846E25"/>
    <w:rsid w:val="008474F9"/>
    <w:rsid w:val="00847706"/>
    <w:rsid w:val="00850342"/>
    <w:rsid w:val="00850455"/>
    <w:rsid w:val="008506F9"/>
    <w:rsid w:val="00853D8C"/>
    <w:rsid w:val="00853E43"/>
    <w:rsid w:val="0085522F"/>
    <w:rsid w:val="008555DC"/>
    <w:rsid w:val="008562B9"/>
    <w:rsid w:val="00857097"/>
    <w:rsid w:val="0085756B"/>
    <w:rsid w:val="0086260C"/>
    <w:rsid w:val="00862C1B"/>
    <w:rsid w:val="00866AC4"/>
    <w:rsid w:val="00867C14"/>
    <w:rsid w:val="008701C0"/>
    <w:rsid w:val="0087054A"/>
    <w:rsid w:val="00871131"/>
    <w:rsid w:val="0087167C"/>
    <w:rsid w:val="008726E6"/>
    <w:rsid w:val="00873CCC"/>
    <w:rsid w:val="00875501"/>
    <w:rsid w:val="0087607F"/>
    <w:rsid w:val="00881195"/>
    <w:rsid w:val="008824C2"/>
    <w:rsid w:val="00882649"/>
    <w:rsid w:val="00887065"/>
    <w:rsid w:val="00891562"/>
    <w:rsid w:val="0089199D"/>
    <w:rsid w:val="00893553"/>
    <w:rsid w:val="00893C60"/>
    <w:rsid w:val="00894009"/>
    <w:rsid w:val="00896900"/>
    <w:rsid w:val="008A0208"/>
    <w:rsid w:val="008A05A4"/>
    <w:rsid w:val="008A1067"/>
    <w:rsid w:val="008A19A7"/>
    <w:rsid w:val="008A4092"/>
    <w:rsid w:val="008A4156"/>
    <w:rsid w:val="008A73B2"/>
    <w:rsid w:val="008B1468"/>
    <w:rsid w:val="008B157B"/>
    <w:rsid w:val="008B1699"/>
    <w:rsid w:val="008B190C"/>
    <w:rsid w:val="008B2CC8"/>
    <w:rsid w:val="008B3EF5"/>
    <w:rsid w:val="008B5A2E"/>
    <w:rsid w:val="008B6511"/>
    <w:rsid w:val="008B6766"/>
    <w:rsid w:val="008B7394"/>
    <w:rsid w:val="008C14C6"/>
    <w:rsid w:val="008C3AB8"/>
    <w:rsid w:val="008C493B"/>
    <w:rsid w:val="008C4963"/>
    <w:rsid w:val="008C50B3"/>
    <w:rsid w:val="008C67B1"/>
    <w:rsid w:val="008C6E9D"/>
    <w:rsid w:val="008D0A3F"/>
    <w:rsid w:val="008D1542"/>
    <w:rsid w:val="008D2FE6"/>
    <w:rsid w:val="008D31C7"/>
    <w:rsid w:val="008D3CE0"/>
    <w:rsid w:val="008D4315"/>
    <w:rsid w:val="008D4C36"/>
    <w:rsid w:val="008D5DDE"/>
    <w:rsid w:val="008D610D"/>
    <w:rsid w:val="008D67AE"/>
    <w:rsid w:val="008D6B7C"/>
    <w:rsid w:val="008D7F86"/>
    <w:rsid w:val="008E0039"/>
    <w:rsid w:val="008E0650"/>
    <w:rsid w:val="008E1247"/>
    <w:rsid w:val="008E2973"/>
    <w:rsid w:val="008E4CAF"/>
    <w:rsid w:val="008E5969"/>
    <w:rsid w:val="008E5DC2"/>
    <w:rsid w:val="008E748B"/>
    <w:rsid w:val="008E76CD"/>
    <w:rsid w:val="008E7B01"/>
    <w:rsid w:val="008F02C3"/>
    <w:rsid w:val="008F1781"/>
    <w:rsid w:val="008F62E3"/>
    <w:rsid w:val="008F67D5"/>
    <w:rsid w:val="008F6851"/>
    <w:rsid w:val="008F7A6C"/>
    <w:rsid w:val="00900413"/>
    <w:rsid w:val="009006F5"/>
    <w:rsid w:val="00900A54"/>
    <w:rsid w:val="0090582A"/>
    <w:rsid w:val="0090599E"/>
    <w:rsid w:val="00905A2A"/>
    <w:rsid w:val="00905A4D"/>
    <w:rsid w:val="00906371"/>
    <w:rsid w:val="009064DE"/>
    <w:rsid w:val="0090767A"/>
    <w:rsid w:val="00907B70"/>
    <w:rsid w:val="00911407"/>
    <w:rsid w:val="00912007"/>
    <w:rsid w:val="00912990"/>
    <w:rsid w:val="00914D28"/>
    <w:rsid w:val="00915D86"/>
    <w:rsid w:val="00917B31"/>
    <w:rsid w:val="00917EFC"/>
    <w:rsid w:val="009210E9"/>
    <w:rsid w:val="009217B3"/>
    <w:rsid w:val="00921EF9"/>
    <w:rsid w:val="009225BA"/>
    <w:rsid w:val="00923506"/>
    <w:rsid w:val="00925767"/>
    <w:rsid w:val="00925888"/>
    <w:rsid w:val="00926DB3"/>
    <w:rsid w:val="00927920"/>
    <w:rsid w:val="00927B6F"/>
    <w:rsid w:val="0093006D"/>
    <w:rsid w:val="0093104F"/>
    <w:rsid w:val="00931702"/>
    <w:rsid w:val="00933985"/>
    <w:rsid w:val="00933C53"/>
    <w:rsid w:val="00934ADD"/>
    <w:rsid w:val="00934EA8"/>
    <w:rsid w:val="00937B83"/>
    <w:rsid w:val="00940D8E"/>
    <w:rsid w:val="00940E58"/>
    <w:rsid w:val="009427AD"/>
    <w:rsid w:val="009447EC"/>
    <w:rsid w:val="0094504A"/>
    <w:rsid w:val="00947180"/>
    <w:rsid w:val="00947D8B"/>
    <w:rsid w:val="00950CBA"/>
    <w:rsid w:val="00951258"/>
    <w:rsid w:val="009513A0"/>
    <w:rsid w:val="00951FFB"/>
    <w:rsid w:val="00952D5A"/>
    <w:rsid w:val="00953C99"/>
    <w:rsid w:val="00955D6E"/>
    <w:rsid w:val="00955D9D"/>
    <w:rsid w:val="00956046"/>
    <w:rsid w:val="0095644F"/>
    <w:rsid w:val="009572D9"/>
    <w:rsid w:val="00963653"/>
    <w:rsid w:val="0096369A"/>
    <w:rsid w:val="0096608A"/>
    <w:rsid w:val="009706C1"/>
    <w:rsid w:val="00970B8A"/>
    <w:rsid w:val="00972204"/>
    <w:rsid w:val="00973083"/>
    <w:rsid w:val="00973E5A"/>
    <w:rsid w:val="009758CC"/>
    <w:rsid w:val="0097653C"/>
    <w:rsid w:val="00976D27"/>
    <w:rsid w:val="0097729D"/>
    <w:rsid w:val="00977825"/>
    <w:rsid w:val="00980BF3"/>
    <w:rsid w:val="009829B0"/>
    <w:rsid w:val="00982B93"/>
    <w:rsid w:val="00983B00"/>
    <w:rsid w:val="00983CCB"/>
    <w:rsid w:val="00985BA4"/>
    <w:rsid w:val="009860EF"/>
    <w:rsid w:val="00986385"/>
    <w:rsid w:val="0098715C"/>
    <w:rsid w:val="0098734D"/>
    <w:rsid w:val="00991E0A"/>
    <w:rsid w:val="0099395D"/>
    <w:rsid w:val="009957A5"/>
    <w:rsid w:val="009972D2"/>
    <w:rsid w:val="00997354"/>
    <w:rsid w:val="00997C97"/>
    <w:rsid w:val="00997DC1"/>
    <w:rsid w:val="00997F01"/>
    <w:rsid w:val="009A0D88"/>
    <w:rsid w:val="009A2664"/>
    <w:rsid w:val="009A3868"/>
    <w:rsid w:val="009A49F7"/>
    <w:rsid w:val="009A4C60"/>
    <w:rsid w:val="009A5210"/>
    <w:rsid w:val="009A5EA1"/>
    <w:rsid w:val="009A66E2"/>
    <w:rsid w:val="009B0A59"/>
    <w:rsid w:val="009B4043"/>
    <w:rsid w:val="009B4545"/>
    <w:rsid w:val="009B4D25"/>
    <w:rsid w:val="009B561D"/>
    <w:rsid w:val="009B74AE"/>
    <w:rsid w:val="009B7506"/>
    <w:rsid w:val="009C0015"/>
    <w:rsid w:val="009C00A8"/>
    <w:rsid w:val="009C087C"/>
    <w:rsid w:val="009C3A26"/>
    <w:rsid w:val="009C3E33"/>
    <w:rsid w:val="009C47F6"/>
    <w:rsid w:val="009D2350"/>
    <w:rsid w:val="009D3E2B"/>
    <w:rsid w:val="009D4509"/>
    <w:rsid w:val="009D5364"/>
    <w:rsid w:val="009D5548"/>
    <w:rsid w:val="009D5B35"/>
    <w:rsid w:val="009D6CBB"/>
    <w:rsid w:val="009D719A"/>
    <w:rsid w:val="009D7D1D"/>
    <w:rsid w:val="009E0F42"/>
    <w:rsid w:val="009E279B"/>
    <w:rsid w:val="009E3809"/>
    <w:rsid w:val="009E3B22"/>
    <w:rsid w:val="009E46C1"/>
    <w:rsid w:val="009E63D7"/>
    <w:rsid w:val="009E6447"/>
    <w:rsid w:val="009E7CE2"/>
    <w:rsid w:val="009F023D"/>
    <w:rsid w:val="009F0C32"/>
    <w:rsid w:val="009F0EAB"/>
    <w:rsid w:val="009F1BEC"/>
    <w:rsid w:val="009F23FB"/>
    <w:rsid w:val="009F2A05"/>
    <w:rsid w:val="009F3F09"/>
    <w:rsid w:val="009F4019"/>
    <w:rsid w:val="009F4768"/>
    <w:rsid w:val="009F4818"/>
    <w:rsid w:val="009F6872"/>
    <w:rsid w:val="009F6883"/>
    <w:rsid w:val="009F79E5"/>
    <w:rsid w:val="009F7B7A"/>
    <w:rsid w:val="00A005C3"/>
    <w:rsid w:val="00A01188"/>
    <w:rsid w:val="00A01FF1"/>
    <w:rsid w:val="00A033A2"/>
    <w:rsid w:val="00A043A1"/>
    <w:rsid w:val="00A04560"/>
    <w:rsid w:val="00A05CDB"/>
    <w:rsid w:val="00A077D5"/>
    <w:rsid w:val="00A137BA"/>
    <w:rsid w:val="00A14218"/>
    <w:rsid w:val="00A142EB"/>
    <w:rsid w:val="00A15B38"/>
    <w:rsid w:val="00A16493"/>
    <w:rsid w:val="00A1707B"/>
    <w:rsid w:val="00A222C5"/>
    <w:rsid w:val="00A23378"/>
    <w:rsid w:val="00A24015"/>
    <w:rsid w:val="00A251C4"/>
    <w:rsid w:val="00A26114"/>
    <w:rsid w:val="00A2661B"/>
    <w:rsid w:val="00A26839"/>
    <w:rsid w:val="00A277BA"/>
    <w:rsid w:val="00A30159"/>
    <w:rsid w:val="00A32B06"/>
    <w:rsid w:val="00A33B05"/>
    <w:rsid w:val="00A3432C"/>
    <w:rsid w:val="00A34862"/>
    <w:rsid w:val="00A3668B"/>
    <w:rsid w:val="00A370F7"/>
    <w:rsid w:val="00A37277"/>
    <w:rsid w:val="00A3770C"/>
    <w:rsid w:val="00A37867"/>
    <w:rsid w:val="00A378F7"/>
    <w:rsid w:val="00A37D05"/>
    <w:rsid w:val="00A37E0F"/>
    <w:rsid w:val="00A40907"/>
    <w:rsid w:val="00A4188E"/>
    <w:rsid w:val="00A426DE"/>
    <w:rsid w:val="00A4307D"/>
    <w:rsid w:val="00A430BC"/>
    <w:rsid w:val="00A4398E"/>
    <w:rsid w:val="00A447DB"/>
    <w:rsid w:val="00A449C5"/>
    <w:rsid w:val="00A4517B"/>
    <w:rsid w:val="00A45685"/>
    <w:rsid w:val="00A45B12"/>
    <w:rsid w:val="00A51E15"/>
    <w:rsid w:val="00A550BE"/>
    <w:rsid w:val="00A5575F"/>
    <w:rsid w:val="00A56394"/>
    <w:rsid w:val="00A57E35"/>
    <w:rsid w:val="00A57E6C"/>
    <w:rsid w:val="00A61A50"/>
    <w:rsid w:val="00A6219F"/>
    <w:rsid w:val="00A63755"/>
    <w:rsid w:val="00A652FD"/>
    <w:rsid w:val="00A655AC"/>
    <w:rsid w:val="00A66C50"/>
    <w:rsid w:val="00A67E71"/>
    <w:rsid w:val="00A70B0B"/>
    <w:rsid w:val="00A71D36"/>
    <w:rsid w:val="00A727C3"/>
    <w:rsid w:val="00A72EA0"/>
    <w:rsid w:val="00A7484F"/>
    <w:rsid w:val="00A74B2C"/>
    <w:rsid w:val="00A74CDF"/>
    <w:rsid w:val="00A75F72"/>
    <w:rsid w:val="00A77649"/>
    <w:rsid w:val="00A803AC"/>
    <w:rsid w:val="00A8231E"/>
    <w:rsid w:val="00A8341F"/>
    <w:rsid w:val="00A84E15"/>
    <w:rsid w:val="00A85E74"/>
    <w:rsid w:val="00A8617D"/>
    <w:rsid w:val="00A876F6"/>
    <w:rsid w:val="00A902C5"/>
    <w:rsid w:val="00A90A7C"/>
    <w:rsid w:val="00A9151F"/>
    <w:rsid w:val="00A9236D"/>
    <w:rsid w:val="00A93350"/>
    <w:rsid w:val="00A933E3"/>
    <w:rsid w:val="00A93D6C"/>
    <w:rsid w:val="00A9466E"/>
    <w:rsid w:val="00A94F5F"/>
    <w:rsid w:val="00A96E08"/>
    <w:rsid w:val="00A970FE"/>
    <w:rsid w:val="00A9745D"/>
    <w:rsid w:val="00A976ED"/>
    <w:rsid w:val="00AA0B65"/>
    <w:rsid w:val="00AA2319"/>
    <w:rsid w:val="00AA239A"/>
    <w:rsid w:val="00AA330A"/>
    <w:rsid w:val="00AA648B"/>
    <w:rsid w:val="00AA6B5A"/>
    <w:rsid w:val="00AA76E2"/>
    <w:rsid w:val="00AB1280"/>
    <w:rsid w:val="00AB1958"/>
    <w:rsid w:val="00AB1EFB"/>
    <w:rsid w:val="00AB206A"/>
    <w:rsid w:val="00AB4C36"/>
    <w:rsid w:val="00AB554B"/>
    <w:rsid w:val="00AB6BCD"/>
    <w:rsid w:val="00AC1117"/>
    <w:rsid w:val="00AC23FA"/>
    <w:rsid w:val="00AC26A8"/>
    <w:rsid w:val="00AC2FD3"/>
    <w:rsid w:val="00AC491B"/>
    <w:rsid w:val="00AC54B5"/>
    <w:rsid w:val="00AC56E8"/>
    <w:rsid w:val="00AC57D5"/>
    <w:rsid w:val="00AC5BCA"/>
    <w:rsid w:val="00AC6086"/>
    <w:rsid w:val="00AC7477"/>
    <w:rsid w:val="00AC7B48"/>
    <w:rsid w:val="00AC7BB8"/>
    <w:rsid w:val="00AD06C3"/>
    <w:rsid w:val="00AD0905"/>
    <w:rsid w:val="00AD10C2"/>
    <w:rsid w:val="00AD1BF4"/>
    <w:rsid w:val="00AD1C35"/>
    <w:rsid w:val="00AD3045"/>
    <w:rsid w:val="00AD4AC6"/>
    <w:rsid w:val="00AD5237"/>
    <w:rsid w:val="00AD52BF"/>
    <w:rsid w:val="00AD5354"/>
    <w:rsid w:val="00AD625A"/>
    <w:rsid w:val="00AD630E"/>
    <w:rsid w:val="00AD66F8"/>
    <w:rsid w:val="00AD7239"/>
    <w:rsid w:val="00AD76F3"/>
    <w:rsid w:val="00AE1289"/>
    <w:rsid w:val="00AE16F1"/>
    <w:rsid w:val="00AE2B6A"/>
    <w:rsid w:val="00AE3D54"/>
    <w:rsid w:val="00AE5561"/>
    <w:rsid w:val="00AE59F8"/>
    <w:rsid w:val="00AF0B1F"/>
    <w:rsid w:val="00AF1B05"/>
    <w:rsid w:val="00AF2059"/>
    <w:rsid w:val="00AF27E8"/>
    <w:rsid w:val="00AF28D0"/>
    <w:rsid w:val="00AF3B75"/>
    <w:rsid w:val="00AF4411"/>
    <w:rsid w:val="00AF5944"/>
    <w:rsid w:val="00AF5D6C"/>
    <w:rsid w:val="00AF71D5"/>
    <w:rsid w:val="00B00B3A"/>
    <w:rsid w:val="00B0169F"/>
    <w:rsid w:val="00B01AD2"/>
    <w:rsid w:val="00B029D7"/>
    <w:rsid w:val="00B03605"/>
    <w:rsid w:val="00B0485B"/>
    <w:rsid w:val="00B06AE5"/>
    <w:rsid w:val="00B07F8C"/>
    <w:rsid w:val="00B10BEC"/>
    <w:rsid w:val="00B10F27"/>
    <w:rsid w:val="00B12297"/>
    <w:rsid w:val="00B12499"/>
    <w:rsid w:val="00B125CC"/>
    <w:rsid w:val="00B12AB0"/>
    <w:rsid w:val="00B12B47"/>
    <w:rsid w:val="00B1347C"/>
    <w:rsid w:val="00B13A19"/>
    <w:rsid w:val="00B13E4E"/>
    <w:rsid w:val="00B1438C"/>
    <w:rsid w:val="00B150EA"/>
    <w:rsid w:val="00B15D1F"/>
    <w:rsid w:val="00B16542"/>
    <w:rsid w:val="00B175E8"/>
    <w:rsid w:val="00B17ED7"/>
    <w:rsid w:val="00B204EF"/>
    <w:rsid w:val="00B223F2"/>
    <w:rsid w:val="00B228D5"/>
    <w:rsid w:val="00B242E6"/>
    <w:rsid w:val="00B24763"/>
    <w:rsid w:val="00B31525"/>
    <w:rsid w:val="00B31D96"/>
    <w:rsid w:val="00B331F0"/>
    <w:rsid w:val="00B34D3C"/>
    <w:rsid w:val="00B34FB8"/>
    <w:rsid w:val="00B3760E"/>
    <w:rsid w:val="00B37980"/>
    <w:rsid w:val="00B379D5"/>
    <w:rsid w:val="00B405F0"/>
    <w:rsid w:val="00B40BE6"/>
    <w:rsid w:val="00B40EEA"/>
    <w:rsid w:val="00B413BD"/>
    <w:rsid w:val="00B41BBA"/>
    <w:rsid w:val="00B43016"/>
    <w:rsid w:val="00B44909"/>
    <w:rsid w:val="00B44F17"/>
    <w:rsid w:val="00B454CD"/>
    <w:rsid w:val="00B460EB"/>
    <w:rsid w:val="00B4756D"/>
    <w:rsid w:val="00B47AB1"/>
    <w:rsid w:val="00B5165B"/>
    <w:rsid w:val="00B51862"/>
    <w:rsid w:val="00B51ECD"/>
    <w:rsid w:val="00B52FB9"/>
    <w:rsid w:val="00B5340C"/>
    <w:rsid w:val="00B5500C"/>
    <w:rsid w:val="00B55184"/>
    <w:rsid w:val="00B55205"/>
    <w:rsid w:val="00B554D3"/>
    <w:rsid w:val="00B56092"/>
    <w:rsid w:val="00B601B1"/>
    <w:rsid w:val="00B62ACC"/>
    <w:rsid w:val="00B631E3"/>
    <w:rsid w:val="00B64C64"/>
    <w:rsid w:val="00B65CE0"/>
    <w:rsid w:val="00B66E25"/>
    <w:rsid w:val="00B67029"/>
    <w:rsid w:val="00B672A1"/>
    <w:rsid w:val="00B6738D"/>
    <w:rsid w:val="00B6776A"/>
    <w:rsid w:val="00B67E7E"/>
    <w:rsid w:val="00B70E4D"/>
    <w:rsid w:val="00B70E56"/>
    <w:rsid w:val="00B72259"/>
    <w:rsid w:val="00B725F8"/>
    <w:rsid w:val="00B76474"/>
    <w:rsid w:val="00B7650E"/>
    <w:rsid w:val="00B76BC5"/>
    <w:rsid w:val="00B7726A"/>
    <w:rsid w:val="00B80F91"/>
    <w:rsid w:val="00B81043"/>
    <w:rsid w:val="00B83F08"/>
    <w:rsid w:val="00B84ABE"/>
    <w:rsid w:val="00B85A85"/>
    <w:rsid w:val="00B868F4"/>
    <w:rsid w:val="00B87356"/>
    <w:rsid w:val="00B8766C"/>
    <w:rsid w:val="00B90564"/>
    <w:rsid w:val="00B90A5B"/>
    <w:rsid w:val="00B91002"/>
    <w:rsid w:val="00B92797"/>
    <w:rsid w:val="00B92D8A"/>
    <w:rsid w:val="00B9330A"/>
    <w:rsid w:val="00B94E0C"/>
    <w:rsid w:val="00B950F7"/>
    <w:rsid w:val="00B95BD4"/>
    <w:rsid w:val="00B97C73"/>
    <w:rsid w:val="00BA0723"/>
    <w:rsid w:val="00BA09E3"/>
    <w:rsid w:val="00BA2898"/>
    <w:rsid w:val="00BA3269"/>
    <w:rsid w:val="00BA454E"/>
    <w:rsid w:val="00BA574F"/>
    <w:rsid w:val="00BA57A4"/>
    <w:rsid w:val="00BA5D6B"/>
    <w:rsid w:val="00BA68FF"/>
    <w:rsid w:val="00BA7E6C"/>
    <w:rsid w:val="00BA7FF9"/>
    <w:rsid w:val="00BB070B"/>
    <w:rsid w:val="00BB2070"/>
    <w:rsid w:val="00BB2756"/>
    <w:rsid w:val="00BB2ED6"/>
    <w:rsid w:val="00BB6368"/>
    <w:rsid w:val="00BB667B"/>
    <w:rsid w:val="00BB68D2"/>
    <w:rsid w:val="00BB6A7F"/>
    <w:rsid w:val="00BC0A2B"/>
    <w:rsid w:val="00BC1739"/>
    <w:rsid w:val="00BC1E40"/>
    <w:rsid w:val="00BC3BD9"/>
    <w:rsid w:val="00BC402F"/>
    <w:rsid w:val="00BC410E"/>
    <w:rsid w:val="00BC4781"/>
    <w:rsid w:val="00BC4F62"/>
    <w:rsid w:val="00BC58B4"/>
    <w:rsid w:val="00BC5DB0"/>
    <w:rsid w:val="00BC650D"/>
    <w:rsid w:val="00BC7989"/>
    <w:rsid w:val="00BC7A05"/>
    <w:rsid w:val="00BD0BAF"/>
    <w:rsid w:val="00BD0E2E"/>
    <w:rsid w:val="00BD2495"/>
    <w:rsid w:val="00BD2632"/>
    <w:rsid w:val="00BD2655"/>
    <w:rsid w:val="00BD2F73"/>
    <w:rsid w:val="00BD3A86"/>
    <w:rsid w:val="00BD3E63"/>
    <w:rsid w:val="00BD44E5"/>
    <w:rsid w:val="00BD4801"/>
    <w:rsid w:val="00BD4D01"/>
    <w:rsid w:val="00BD60AD"/>
    <w:rsid w:val="00BD653B"/>
    <w:rsid w:val="00BD6D14"/>
    <w:rsid w:val="00BD6EA4"/>
    <w:rsid w:val="00BD78BF"/>
    <w:rsid w:val="00BD7918"/>
    <w:rsid w:val="00BE116E"/>
    <w:rsid w:val="00BE1DAF"/>
    <w:rsid w:val="00BE2F67"/>
    <w:rsid w:val="00BE3257"/>
    <w:rsid w:val="00BE58BE"/>
    <w:rsid w:val="00BF0190"/>
    <w:rsid w:val="00BF0FAD"/>
    <w:rsid w:val="00BF1F12"/>
    <w:rsid w:val="00BF3487"/>
    <w:rsid w:val="00BF48F9"/>
    <w:rsid w:val="00BF5E91"/>
    <w:rsid w:val="00BF6DB8"/>
    <w:rsid w:val="00C0188F"/>
    <w:rsid w:val="00C01D5E"/>
    <w:rsid w:val="00C0306E"/>
    <w:rsid w:val="00C05376"/>
    <w:rsid w:val="00C070DF"/>
    <w:rsid w:val="00C0718F"/>
    <w:rsid w:val="00C07D6F"/>
    <w:rsid w:val="00C102E9"/>
    <w:rsid w:val="00C102EA"/>
    <w:rsid w:val="00C116DC"/>
    <w:rsid w:val="00C11A46"/>
    <w:rsid w:val="00C120AC"/>
    <w:rsid w:val="00C1263F"/>
    <w:rsid w:val="00C12CAE"/>
    <w:rsid w:val="00C13B2D"/>
    <w:rsid w:val="00C147EE"/>
    <w:rsid w:val="00C2229B"/>
    <w:rsid w:val="00C225D8"/>
    <w:rsid w:val="00C25912"/>
    <w:rsid w:val="00C2665F"/>
    <w:rsid w:val="00C26D4A"/>
    <w:rsid w:val="00C277E8"/>
    <w:rsid w:val="00C3248F"/>
    <w:rsid w:val="00C33F28"/>
    <w:rsid w:val="00C344C4"/>
    <w:rsid w:val="00C36E96"/>
    <w:rsid w:val="00C37B4F"/>
    <w:rsid w:val="00C425D6"/>
    <w:rsid w:val="00C426EF"/>
    <w:rsid w:val="00C43509"/>
    <w:rsid w:val="00C450B6"/>
    <w:rsid w:val="00C47095"/>
    <w:rsid w:val="00C479BB"/>
    <w:rsid w:val="00C50C80"/>
    <w:rsid w:val="00C50CF2"/>
    <w:rsid w:val="00C52AE8"/>
    <w:rsid w:val="00C52BBF"/>
    <w:rsid w:val="00C52D03"/>
    <w:rsid w:val="00C54933"/>
    <w:rsid w:val="00C54C3B"/>
    <w:rsid w:val="00C55088"/>
    <w:rsid w:val="00C552DA"/>
    <w:rsid w:val="00C56713"/>
    <w:rsid w:val="00C56990"/>
    <w:rsid w:val="00C56B7B"/>
    <w:rsid w:val="00C56FF5"/>
    <w:rsid w:val="00C57B3D"/>
    <w:rsid w:val="00C57CAA"/>
    <w:rsid w:val="00C57E2E"/>
    <w:rsid w:val="00C60283"/>
    <w:rsid w:val="00C610EA"/>
    <w:rsid w:val="00C62F67"/>
    <w:rsid w:val="00C6357E"/>
    <w:rsid w:val="00C6423D"/>
    <w:rsid w:val="00C64E9D"/>
    <w:rsid w:val="00C6565B"/>
    <w:rsid w:val="00C72A92"/>
    <w:rsid w:val="00C73982"/>
    <w:rsid w:val="00C73C1A"/>
    <w:rsid w:val="00C7487F"/>
    <w:rsid w:val="00C77856"/>
    <w:rsid w:val="00C77CFF"/>
    <w:rsid w:val="00C80949"/>
    <w:rsid w:val="00C81176"/>
    <w:rsid w:val="00C81904"/>
    <w:rsid w:val="00C84204"/>
    <w:rsid w:val="00C859B0"/>
    <w:rsid w:val="00C86529"/>
    <w:rsid w:val="00C86569"/>
    <w:rsid w:val="00C86BA7"/>
    <w:rsid w:val="00C8761C"/>
    <w:rsid w:val="00C87FE3"/>
    <w:rsid w:val="00C916F7"/>
    <w:rsid w:val="00C92BE6"/>
    <w:rsid w:val="00C94CB0"/>
    <w:rsid w:val="00C95ED5"/>
    <w:rsid w:val="00C95FC8"/>
    <w:rsid w:val="00CA1638"/>
    <w:rsid w:val="00CA25D2"/>
    <w:rsid w:val="00CA2AC9"/>
    <w:rsid w:val="00CA2F88"/>
    <w:rsid w:val="00CA4444"/>
    <w:rsid w:val="00CA44CE"/>
    <w:rsid w:val="00CA7119"/>
    <w:rsid w:val="00CB0F12"/>
    <w:rsid w:val="00CB242E"/>
    <w:rsid w:val="00CB2F1F"/>
    <w:rsid w:val="00CB3F49"/>
    <w:rsid w:val="00CB56A7"/>
    <w:rsid w:val="00CB5957"/>
    <w:rsid w:val="00CB5BD3"/>
    <w:rsid w:val="00CB644B"/>
    <w:rsid w:val="00CC0588"/>
    <w:rsid w:val="00CC1BA7"/>
    <w:rsid w:val="00CC2902"/>
    <w:rsid w:val="00CC292A"/>
    <w:rsid w:val="00CC3FFA"/>
    <w:rsid w:val="00CC5421"/>
    <w:rsid w:val="00CD067E"/>
    <w:rsid w:val="00CD1A7B"/>
    <w:rsid w:val="00CD1F11"/>
    <w:rsid w:val="00CD3A1E"/>
    <w:rsid w:val="00CD42F5"/>
    <w:rsid w:val="00CD43E1"/>
    <w:rsid w:val="00CD50A1"/>
    <w:rsid w:val="00CD70AF"/>
    <w:rsid w:val="00CE000F"/>
    <w:rsid w:val="00CE3784"/>
    <w:rsid w:val="00CE488A"/>
    <w:rsid w:val="00CE6194"/>
    <w:rsid w:val="00CE65AA"/>
    <w:rsid w:val="00CE679D"/>
    <w:rsid w:val="00CF0637"/>
    <w:rsid w:val="00CF1F07"/>
    <w:rsid w:val="00CF461D"/>
    <w:rsid w:val="00CF6225"/>
    <w:rsid w:val="00CF7114"/>
    <w:rsid w:val="00D00E31"/>
    <w:rsid w:val="00D013B6"/>
    <w:rsid w:val="00D03768"/>
    <w:rsid w:val="00D039E4"/>
    <w:rsid w:val="00D03EB0"/>
    <w:rsid w:val="00D063E4"/>
    <w:rsid w:val="00D06FA7"/>
    <w:rsid w:val="00D07203"/>
    <w:rsid w:val="00D078C4"/>
    <w:rsid w:val="00D1042D"/>
    <w:rsid w:val="00D1108B"/>
    <w:rsid w:val="00D12112"/>
    <w:rsid w:val="00D13213"/>
    <w:rsid w:val="00D13E25"/>
    <w:rsid w:val="00D14A4D"/>
    <w:rsid w:val="00D15949"/>
    <w:rsid w:val="00D1600D"/>
    <w:rsid w:val="00D2133C"/>
    <w:rsid w:val="00D21468"/>
    <w:rsid w:val="00D221C3"/>
    <w:rsid w:val="00D24648"/>
    <w:rsid w:val="00D25271"/>
    <w:rsid w:val="00D253A7"/>
    <w:rsid w:val="00D2550D"/>
    <w:rsid w:val="00D2627C"/>
    <w:rsid w:val="00D273BB"/>
    <w:rsid w:val="00D304FA"/>
    <w:rsid w:val="00D305F8"/>
    <w:rsid w:val="00D3308D"/>
    <w:rsid w:val="00D349EA"/>
    <w:rsid w:val="00D35177"/>
    <w:rsid w:val="00D36C74"/>
    <w:rsid w:val="00D36FF5"/>
    <w:rsid w:val="00D37AAC"/>
    <w:rsid w:val="00D40350"/>
    <w:rsid w:val="00D450D5"/>
    <w:rsid w:val="00D4549F"/>
    <w:rsid w:val="00D4623E"/>
    <w:rsid w:val="00D502C2"/>
    <w:rsid w:val="00D534DF"/>
    <w:rsid w:val="00D535B8"/>
    <w:rsid w:val="00D53D9D"/>
    <w:rsid w:val="00D53F16"/>
    <w:rsid w:val="00D54D35"/>
    <w:rsid w:val="00D56092"/>
    <w:rsid w:val="00D604A7"/>
    <w:rsid w:val="00D6091B"/>
    <w:rsid w:val="00D623C3"/>
    <w:rsid w:val="00D65433"/>
    <w:rsid w:val="00D66CE1"/>
    <w:rsid w:val="00D6799F"/>
    <w:rsid w:val="00D70566"/>
    <w:rsid w:val="00D707A6"/>
    <w:rsid w:val="00D708A6"/>
    <w:rsid w:val="00D70B56"/>
    <w:rsid w:val="00D71AD3"/>
    <w:rsid w:val="00D7254F"/>
    <w:rsid w:val="00D72B98"/>
    <w:rsid w:val="00D7584F"/>
    <w:rsid w:val="00D76656"/>
    <w:rsid w:val="00D76C28"/>
    <w:rsid w:val="00D80639"/>
    <w:rsid w:val="00D806E2"/>
    <w:rsid w:val="00D80E5F"/>
    <w:rsid w:val="00D815FF"/>
    <w:rsid w:val="00D81910"/>
    <w:rsid w:val="00D81C42"/>
    <w:rsid w:val="00D8365C"/>
    <w:rsid w:val="00D841B1"/>
    <w:rsid w:val="00D84B96"/>
    <w:rsid w:val="00D86805"/>
    <w:rsid w:val="00D86C88"/>
    <w:rsid w:val="00D91663"/>
    <w:rsid w:val="00D92C78"/>
    <w:rsid w:val="00D93D12"/>
    <w:rsid w:val="00D94A0F"/>
    <w:rsid w:val="00D954CB"/>
    <w:rsid w:val="00D95EC5"/>
    <w:rsid w:val="00D967A6"/>
    <w:rsid w:val="00D968E8"/>
    <w:rsid w:val="00DA0F92"/>
    <w:rsid w:val="00DA1144"/>
    <w:rsid w:val="00DA1476"/>
    <w:rsid w:val="00DA1515"/>
    <w:rsid w:val="00DA1967"/>
    <w:rsid w:val="00DA1A43"/>
    <w:rsid w:val="00DA1F1F"/>
    <w:rsid w:val="00DA3B29"/>
    <w:rsid w:val="00DA3E16"/>
    <w:rsid w:val="00DA4521"/>
    <w:rsid w:val="00DA5D27"/>
    <w:rsid w:val="00DA69A9"/>
    <w:rsid w:val="00DB0588"/>
    <w:rsid w:val="00DB0A96"/>
    <w:rsid w:val="00DB2F27"/>
    <w:rsid w:val="00DB39A1"/>
    <w:rsid w:val="00DB3C33"/>
    <w:rsid w:val="00DB4028"/>
    <w:rsid w:val="00DB47D4"/>
    <w:rsid w:val="00DB6FBB"/>
    <w:rsid w:val="00DC0554"/>
    <w:rsid w:val="00DC14ED"/>
    <w:rsid w:val="00DC17DD"/>
    <w:rsid w:val="00DC1EA5"/>
    <w:rsid w:val="00DC23C7"/>
    <w:rsid w:val="00DC3065"/>
    <w:rsid w:val="00DC366D"/>
    <w:rsid w:val="00DC3881"/>
    <w:rsid w:val="00DC4177"/>
    <w:rsid w:val="00DC57E4"/>
    <w:rsid w:val="00DC6C92"/>
    <w:rsid w:val="00DC6EBB"/>
    <w:rsid w:val="00DD2252"/>
    <w:rsid w:val="00DD2BD1"/>
    <w:rsid w:val="00DD3045"/>
    <w:rsid w:val="00DD3869"/>
    <w:rsid w:val="00DD4E36"/>
    <w:rsid w:val="00DD56AD"/>
    <w:rsid w:val="00DD69B2"/>
    <w:rsid w:val="00DD6AC4"/>
    <w:rsid w:val="00DE08AB"/>
    <w:rsid w:val="00DE0ADD"/>
    <w:rsid w:val="00DE0D36"/>
    <w:rsid w:val="00DE142C"/>
    <w:rsid w:val="00DE1CA1"/>
    <w:rsid w:val="00DE1FD5"/>
    <w:rsid w:val="00DE237D"/>
    <w:rsid w:val="00DE33C3"/>
    <w:rsid w:val="00DE38A1"/>
    <w:rsid w:val="00DE4FD5"/>
    <w:rsid w:val="00DE6A38"/>
    <w:rsid w:val="00DE71F0"/>
    <w:rsid w:val="00DE7A70"/>
    <w:rsid w:val="00DF09E9"/>
    <w:rsid w:val="00DF23DF"/>
    <w:rsid w:val="00DF46E2"/>
    <w:rsid w:val="00DF4F08"/>
    <w:rsid w:val="00DF52C1"/>
    <w:rsid w:val="00DF5312"/>
    <w:rsid w:val="00DF6275"/>
    <w:rsid w:val="00DF7978"/>
    <w:rsid w:val="00E004B7"/>
    <w:rsid w:val="00E00FB5"/>
    <w:rsid w:val="00E011BC"/>
    <w:rsid w:val="00E03180"/>
    <w:rsid w:val="00E03965"/>
    <w:rsid w:val="00E0590C"/>
    <w:rsid w:val="00E067E8"/>
    <w:rsid w:val="00E1001C"/>
    <w:rsid w:val="00E106B3"/>
    <w:rsid w:val="00E11732"/>
    <w:rsid w:val="00E11A45"/>
    <w:rsid w:val="00E1338E"/>
    <w:rsid w:val="00E13FE7"/>
    <w:rsid w:val="00E1629A"/>
    <w:rsid w:val="00E17753"/>
    <w:rsid w:val="00E17F24"/>
    <w:rsid w:val="00E20F16"/>
    <w:rsid w:val="00E2178D"/>
    <w:rsid w:val="00E21B56"/>
    <w:rsid w:val="00E236A4"/>
    <w:rsid w:val="00E23C69"/>
    <w:rsid w:val="00E24209"/>
    <w:rsid w:val="00E247EB"/>
    <w:rsid w:val="00E24EFE"/>
    <w:rsid w:val="00E30C02"/>
    <w:rsid w:val="00E31D72"/>
    <w:rsid w:val="00E327D4"/>
    <w:rsid w:val="00E33C6A"/>
    <w:rsid w:val="00E34332"/>
    <w:rsid w:val="00E34702"/>
    <w:rsid w:val="00E362CF"/>
    <w:rsid w:val="00E367AF"/>
    <w:rsid w:val="00E36C78"/>
    <w:rsid w:val="00E37159"/>
    <w:rsid w:val="00E3767C"/>
    <w:rsid w:val="00E40FE2"/>
    <w:rsid w:val="00E41B56"/>
    <w:rsid w:val="00E420B3"/>
    <w:rsid w:val="00E42AF9"/>
    <w:rsid w:val="00E47F97"/>
    <w:rsid w:val="00E5069B"/>
    <w:rsid w:val="00E5289E"/>
    <w:rsid w:val="00E52BB3"/>
    <w:rsid w:val="00E538C8"/>
    <w:rsid w:val="00E5625C"/>
    <w:rsid w:val="00E56905"/>
    <w:rsid w:val="00E56920"/>
    <w:rsid w:val="00E57B82"/>
    <w:rsid w:val="00E57F47"/>
    <w:rsid w:val="00E61390"/>
    <w:rsid w:val="00E6287E"/>
    <w:rsid w:val="00E63D12"/>
    <w:rsid w:val="00E64307"/>
    <w:rsid w:val="00E6560B"/>
    <w:rsid w:val="00E6563A"/>
    <w:rsid w:val="00E65DF9"/>
    <w:rsid w:val="00E674FB"/>
    <w:rsid w:val="00E67F91"/>
    <w:rsid w:val="00E7045A"/>
    <w:rsid w:val="00E71A9D"/>
    <w:rsid w:val="00E72F9C"/>
    <w:rsid w:val="00E73825"/>
    <w:rsid w:val="00E74398"/>
    <w:rsid w:val="00E74470"/>
    <w:rsid w:val="00E74ED9"/>
    <w:rsid w:val="00E75B0C"/>
    <w:rsid w:val="00E76182"/>
    <w:rsid w:val="00E76557"/>
    <w:rsid w:val="00E76DF8"/>
    <w:rsid w:val="00E77056"/>
    <w:rsid w:val="00E77F38"/>
    <w:rsid w:val="00E80FA7"/>
    <w:rsid w:val="00E829D4"/>
    <w:rsid w:val="00E840FF"/>
    <w:rsid w:val="00E844AC"/>
    <w:rsid w:val="00E8470A"/>
    <w:rsid w:val="00E85967"/>
    <w:rsid w:val="00E85EAE"/>
    <w:rsid w:val="00E9011B"/>
    <w:rsid w:val="00E90619"/>
    <w:rsid w:val="00E923B1"/>
    <w:rsid w:val="00E9402F"/>
    <w:rsid w:val="00E94A9F"/>
    <w:rsid w:val="00E96616"/>
    <w:rsid w:val="00E96651"/>
    <w:rsid w:val="00E96AE6"/>
    <w:rsid w:val="00E96CAC"/>
    <w:rsid w:val="00E96FDD"/>
    <w:rsid w:val="00E978B4"/>
    <w:rsid w:val="00E97E7A"/>
    <w:rsid w:val="00EA2662"/>
    <w:rsid w:val="00EA42BE"/>
    <w:rsid w:val="00EA4BF6"/>
    <w:rsid w:val="00EA4E66"/>
    <w:rsid w:val="00EA553A"/>
    <w:rsid w:val="00EA57FE"/>
    <w:rsid w:val="00EA5ADD"/>
    <w:rsid w:val="00EA629D"/>
    <w:rsid w:val="00EA6448"/>
    <w:rsid w:val="00EA768E"/>
    <w:rsid w:val="00EA7AC1"/>
    <w:rsid w:val="00EA7C9E"/>
    <w:rsid w:val="00EB055B"/>
    <w:rsid w:val="00EB0852"/>
    <w:rsid w:val="00EB09B9"/>
    <w:rsid w:val="00EB1312"/>
    <w:rsid w:val="00EB14ED"/>
    <w:rsid w:val="00EB1751"/>
    <w:rsid w:val="00EB439D"/>
    <w:rsid w:val="00EB446D"/>
    <w:rsid w:val="00EB54D3"/>
    <w:rsid w:val="00EB56E6"/>
    <w:rsid w:val="00EB5C5E"/>
    <w:rsid w:val="00EB5F71"/>
    <w:rsid w:val="00EB626E"/>
    <w:rsid w:val="00EC09F2"/>
    <w:rsid w:val="00EC1073"/>
    <w:rsid w:val="00EC1291"/>
    <w:rsid w:val="00EC2DF6"/>
    <w:rsid w:val="00EC4CBD"/>
    <w:rsid w:val="00EC60B8"/>
    <w:rsid w:val="00ED1114"/>
    <w:rsid w:val="00ED1671"/>
    <w:rsid w:val="00ED32CB"/>
    <w:rsid w:val="00ED38C4"/>
    <w:rsid w:val="00ED40B3"/>
    <w:rsid w:val="00ED420E"/>
    <w:rsid w:val="00ED57FF"/>
    <w:rsid w:val="00ED677C"/>
    <w:rsid w:val="00ED74FA"/>
    <w:rsid w:val="00ED7ADB"/>
    <w:rsid w:val="00EE0FAE"/>
    <w:rsid w:val="00EE142D"/>
    <w:rsid w:val="00EE16FF"/>
    <w:rsid w:val="00EE39CB"/>
    <w:rsid w:val="00EE3DEE"/>
    <w:rsid w:val="00EE3E6B"/>
    <w:rsid w:val="00EE56E8"/>
    <w:rsid w:val="00EE58B2"/>
    <w:rsid w:val="00EE7973"/>
    <w:rsid w:val="00EE7CF9"/>
    <w:rsid w:val="00EF20DC"/>
    <w:rsid w:val="00EF2EEE"/>
    <w:rsid w:val="00EF3577"/>
    <w:rsid w:val="00EF35B0"/>
    <w:rsid w:val="00EF3942"/>
    <w:rsid w:val="00EF39CD"/>
    <w:rsid w:val="00EF3AE4"/>
    <w:rsid w:val="00EF49DC"/>
    <w:rsid w:val="00EF5B02"/>
    <w:rsid w:val="00EF63EA"/>
    <w:rsid w:val="00EF7BA5"/>
    <w:rsid w:val="00F00EFE"/>
    <w:rsid w:val="00F022B8"/>
    <w:rsid w:val="00F03F0E"/>
    <w:rsid w:val="00F05245"/>
    <w:rsid w:val="00F05358"/>
    <w:rsid w:val="00F0545B"/>
    <w:rsid w:val="00F0546E"/>
    <w:rsid w:val="00F0596C"/>
    <w:rsid w:val="00F0773F"/>
    <w:rsid w:val="00F079A9"/>
    <w:rsid w:val="00F1177B"/>
    <w:rsid w:val="00F119E2"/>
    <w:rsid w:val="00F12849"/>
    <w:rsid w:val="00F12CCA"/>
    <w:rsid w:val="00F12DC1"/>
    <w:rsid w:val="00F1667A"/>
    <w:rsid w:val="00F16DE4"/>
    <w:rsid w:val="00F178AF"/>
    <w:rsid w:val="00F20D48"/>
    <w:rsid w:val="00F21C3E"/>
    <w:rsid w:val="00F21E1C"/>
    <w:rsid w:val="00F22450"/>
    <w:rsid w:val="00F22DAC"/>
    <w:rsid w:val="00F23E2C"/>
    <w:rsid w:val="00F23FB7"/>
    <w:rsid w:val="00F255AC"/>
    <w:rsid w:val="00F26396"/>
    <w:rsid w:val="00F27DC2"/>
    <w:rsid w:val="00F30019"/>
    <w:rsid w:val="00F300F7"/>
    <w:rsid w:val="00F30928"/>
    <w:rsid w:val="00F30FC9"/>
    <w:rsid w:val="00F316BC"/>
    <w:rsid w:val="00F32A51"/>
    <w:rsid w:val="00F33405"/>
    <w:rsid w:val="00F34120"/>
    <w:rsid w:val="00F3575E"/>
    <w:rsid w:val="00F35F12"/>
    <w:rsid w:val="00F36060"/>
    <w:rsid w:val="00F36379"/>
    <w:rsid w:val="00F37C7D"/>
    <w:rsid w:val="00F40091"/>
    <w:rsid w:val="00F409A0"/>
    <w:rsid w:val="00F415AD"/>
    <w:rsid w:val="00F42ADC"/>
    <w:rsid w:val="00F434A0"/>
    <w:rsid w:val="00F43735"/>
    <w:rsid w:val="00F44B61"/>
    <w:rsid w:val="00F44D49"/>
    <w:rsid w:val="00F455F0"/>
    <w:rsid w:val="00F46F3F"/>
    <w:rsid w:val="00F47F09"/>
    <w:rsid w:val="00F5266F"/>
    <w:rsid w:val="00F53717"/>
    <w:rsid w:val="00F53EB4"/>
    <w:rsid w:val="00F5669A"/>
    <w:rsid w:val="00F57881"/>
    <w:rsid w:val="00F57DC2"/>
    <w:rsid w:val="00F60692"/>
    <w:rsid w:val="00F62E44"/>
    <w:rsid w:val="00F63AC1"/>
    <w:rsid w:val="00F65F8E"/>
    <w:rsid w:val="00F66074"/>
    <w:rsid w:val="00F66C0B"/>
    <w:rsid w:val="00F675BC"/>
    <w:rsid w:val="00F67E47"/>
    <w:rsid w:val="00F709C2"/>
    <w:rsid w:val="00F7144A"/>
    <w:rsid w:val="00F714AB"/>
    <w:rsid w:val="00F72929"/>
    <w:rsid w:val="00F7323B"/>
    <w:rsid w:val="00F7341A"/>
    <w:rsid w:val="00F7348E"/>
    <w:rsid w:val="00F73C16"/>
    <w:rsid w:val="00F74410"/>
    <w:rsid w:val="00F75B1F"/>
    <w:rsid w:val="00F812A6"/>
    <w:rsid w:val="00F82F68"/>
    <w:rsid w:val="00F83EA5"/>
    <w:rsid w:val="00F904B2"/>
    <w:rsid w:val="00F91281"/>
    <w:rsid w:val="00F9357A"/>
    <w:rsid w:val="00F938DE"/>
    <w:rsid w:val="00F94487"/>
    <w:rsid w:val="00F944A5"/>
    <w:rsid w:val="00F955AC"/>
    <w:rsid w:val="00F95E17"/>
    <w:rsid w:val="00FA146A"/>
    <w:rsid w:val="00FA1ADC"/>
    <w:rsid w:val="00FA3F60"/>
    <w:rsid w:val="00FA4014"/>
    <w:rsid w:val="00FA55D0"/>
    <w:rsid w:val="00FA7316"/>
    <w:rsid w:val="00FA7C57"/>
    <w:rsid w:val="00FB27D2"/>
    <w:rsid w:val="00FB4B00"/>
    <w:rsid w:val="00FC064B"/>
    <w:rsid w:val="00FC1754"/>
    <w:rsid w:val="00FC2CAC"/>
    <w:rsid w:val="00FC5B2A"/>
    <w:rsid w:val="00FC72B8"/>
    <w:rsid w:val="00FD0102"/>
    <w:rsid w:val="00FD1749"/>
    <w:rsid w:val="00FD2D1D"/>
    <w:rsid w:val="00FD35E6"/>
    <w:rsid w:val="00FD37F4"/>
    <w:rsid w:val="00FD41B0"/>
    <w:rsid w:val="00FD561B"/>
    <w:rsid w:val="00FD6847"/>
    <w:rsid w:val="00FD7319"/>
    <w:rsid w:val="00FD7BF3"/>
    <w:rsid w:val="00FE05BF"/>
    <w:rsid w:val="00FE1B75"/>
    <w:rsid w:val="00FE23D9"/>
    <w:rsid w:val="00FE240F"/>
    <w:rsid w:val="00FE2D96"/>
    <w:rsid w:val="00FE2D98"/>
    <w:rsid w:val="00FE3045"/>
    <w:rsid w:val="00FE3861"/>
    <w:rsid w:val="00FE513D"/>
    <w:rsid w:val="00FE7D8E"/>
    <w:rsid w:val="00FF0ADD"/>
    <w:rsid w:val="00FF18C8"/>
    <w:rsid w:val="00FF1CEF"/>
    <w:rsid w:val="00FF4802"/>
    <w:rsid w:val="00FF4951"/>
    <w:rsid w:val="00FF6CD5"/>
    <w:rsid w:val="00FF7B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7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90369"/>
    <w:pPr>
      <w:tabs>
        <w:tab w:val="center" w:pos="4252"/>
        <w:tab w:val="right" w:pos="8504"/>
      </w:tabs>
      <w:spacing w:after="0" w:line="240" w:lineRule="auto"/>
    </w:pPr>
    <w:rPr>
      <w:rFonts w:ascii="Times New Roman" w:eastAsia="MS Mincho" w:hAnsi="Times New Roman" w:cs="Times New Roman"/>
      <w:sz w:val="24"/>
      <w:szCs w:val="24"/>
      <w:lang w:val="es-ES" w:eastAsia="es-ES"/>
    </w:rPr>
  </w:style>
  <w:style w:type="character" w:customStyle="1" w:styleId="EncabezadoCar">
    <w:name w:val="Encabezado Car"/>
    <w:basedOn w:val="Fuentedeprrafopredeter"/>
    <w:link w:val="Encabezado"/>
    <w:rsid w:val="00690369"/>
    <w:rPr>
      <w:rFonts w:ascii="Times New Roman" w:eastAsia="MS Mincho" w:hAnsi="Times New Roman" w:cs="Times New Roman"/>
      <w:sz w:val="24"/>
      <w:szCs w:val="24"/>
      <w:lang w:val="es-ES" w:eastAsia="es-ES"/>
    </w:rPr>
  </w:style>
  <w:style w:type="paragraph" w:styleId="Piedepgina">
    <w:name w:val="footer"/>
    <w:basedOn w:val="Normal"/>
    <w:link w:val="PiedepginaCar"/>
    <w:uiPriority w:val="99"/>
    <w:unhideWhenUsed/>
    <w:rsid w:val="00BF6D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6DB8"/>
  </w:style>
  <w:style w:type="paragraph" w:styleId="Textodeglobo">
    <w:name w:val="Balloon Text"/>
    <w:basedOn w:val="Normal"/>
    <w:link w:val="TextodegloboCar"/>
    <w:uiPriority w:val="99"/>
    <w:semiHidden/>
    <w:unhideWhenUsed/>
    <w:rsid w:val="00BF6D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DB8"/>
    <w:rPr>
      <w:rFonts w:ascii="Tahoma" w:hAnsi="Tahoma" w:cs="Tahoma"/>
      <w:sz w:val="16"/>
      <w:szCs w:val="16"/>
    </w:rPr>
  </w:style>
  <w:style w:type="paragraph" w:styleId="Sinespaciado">
    <w:name w:val="No Spacing"/>
    <w:uiPriority w:val="1"/>
    <w:qFormat/>
    <w:rsid w:val="00BF6DB8"/>
    <w:pPr>
      <w:spacing w:after="0" w:line="240" w:lineRule="auto"/>
    </w:pPr>
  </w:style>
  <w:style w:type="paragraph" w:styleId="Prrafodelista">
    <w:name w:val="List Paragraph"/>
    <w:basedOn w:val="Normal"/>
    <w:uiPriority w:val="34"/>
    <w:qFormat/>
    <w:rsid w:val="00AA2319"/>
    <w:pPr>
      <w:spacing w:after="0" w:line="240" w:lineRule="auto"/>
      <w:ind w:left="720"/>
      <w:contextualSpacing/>
    </w:pPr>
    <w:rPr>
      <w:rFonts w:ascii="Times New Roman" w:eastAsia="MS Mincho" w:hAnsi="Times New Roman" w:cs="Times New Roman"/>
      <w:sz w:val="24"/>
      <w:szCs w:val="24"/>
      <w:lang w:val="es-ES" w:eastAsia="es-ES"/>
    </w:rPr>
  </w:style>
  <w:style w:type="table" w:styleId="Tablaconcuadrcula">
    <w:name w:val="Table Grid"/>
    <w:basedOn w:val="Tablanormal"/>
    <w:uiPriority w:val="59"/>
    <w:rsid w:val="00690D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0667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7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90369"/>
    <w:pPr>
      <w:tabs>
        <w:tab w:val="center" w:pos="4252"/>
        <w:tab w:val="right" w:pos="8504"/>
      </w:tabs>
      <w:spacing w:after="0" w:line="240" w:lineRule="auto"/>
    </w:pPr>
    <w:rPr>
      <w:rFonts w:ascii="Times New Roman" w:eastAsia="MS Mincho" w:hAnsi="Times New Roman" w:cs="Times New Roman"/>
      <w:sz w:val="24"/>
      <w:szCs w:val="24"/>
      <w:lang w:val="es-ES" w:eastAsia="es-ES"/>
    </w:rPr>
  </w:style>
  <w:style w:type="character" w:customStyle="1" w:styleId="EncabezadoCar">
    <w:name w:val="Encabezado Car"/>
    <w:basedOn w:val="Fuentedeprrafopredeter"/>
    <w:link w:val="Encabezado"/>
    <w:rsid w:val="00690369"/>
    <w:rPr>
      <w:rFonts w:ascii="Times New Roman" w:eastAsia="MS Mincho" w:hAnsi="Times New Roman" w:cs="Times New Roman"/>
      <w:sz w:val="24"/>
      <w:szCs w:val="24"/>
      <w:lang w:val="es-ES" w:eastAsia="es-ES"/>
    </w:rPr>
  </w:style>
  <w:style w:type="paragraph" w:styleId="Piedepgina">
    <w:name w:val="footer"/>
    <w:basedOn w:val="Normal"/>
    <w:link w:val="PiedepginaCar"/>
    <w:uiPriority w:val="99"/>
    <w:unhideWhenUsed/>
    <w:rsid w:val="00BF6D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6DB8"/>
  </w:style>
  <w:style w:type="paragraph" w:styleId="Textodeglobo">
    <w:name w:val="Balloon Text"/>
    <w:basedOn w:val="Normal"/>
    <w:link w:val="TextodegloboCar"/>
    <w:uiPriority w:val="99"/>
    <w:semiHidden/>
    <w:unhideWhenUsed/>
    <w:rsid w:val="00BF6D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DB8"/>
    <w:rPr>
      <w:rFonts w:ascii="Tahoma" w:hAnsi="Tahoma" w:cs="Tahoma"/>
      <w:sz w:val="16"/>
      <w:szCs w:val="16"/>
    </w:rPr>
  </w:style>
  <w:style w:type="paragraph" w:styleId="Sinespaciado">
    <w:name w:val="No Spacing"/>
    <w:uiPriority w:val="1"/>
    <w:qFormat/>
    <w:rsid w:val="00BF6DB8"/>
    <w:pPr>
      <w:spacing w:after="0" w:line="240" w:lineRule="auto"/>
    </w:pPr>
  </w:style>
  <w:style w:type="paragraph" w:styleId="Prrafodelista">
    <w:name w:val="List Paragraph"/>
    <w:basedOn w:val="Normal"/>
    <w:uiPriority w:val="34"/>
    <w:qFormat/>
    <w:rsid w:val="00AA2319"/>
    <w:pPr>
      <w:spacing w:after="0" w:line="240" w:lineRule="auto"/>
      <w:ind w:left="720"/>
      <w:contextualSpacing/>
    </w:pPr>
    <w:rPr>
      <w:rFonts w:ascii="Times New Roman" w:eastAsia="MS Mincho" w:hAnsi="Times New Roman" w:cs="Times New Roman"/>
      <w:sz w:val="24"/>
      <w:szCs w:val="24"/>
      <w:lang w:val="es-ES" w:eastAsia="es-ES"/>
    </w:rPr>
  </w:style>
  <w:style w:type="table" w:styleId="Tablaconcuadrcula">
    <w:name w:val="Table Grid"/>
    <w:basedOn w:val="Tablanormal"/>
    <w:uiPriority w:val="59"/>
    <w:rsid w:val="00690D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0667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35532">
      <w:bodyDiv w:val="1"/>
      <w:marLeft w:val="0"/>
      <w:marRight w:val="0"/>
      <w:marTop w:val="0"/>
      <w:marBottom w:val="0"/>
      <w:divBdr>
        <w:top w:val="none" w:sz="0" w:space="0" w:color="auto"/>
        <w:left w:val="none" w:sz="0" w:space="0" w:color="auto"/>
        <w:bottom w:val="none" w:sz="0" w:space="0" w:color="auto"/>
        <w:right w:val="none" w:sz="0" w:space="0" w:color="auto"/>
      </w:divBdr>
    </w:div>
    <w:div w:id="244609550">
      <w:bodyDiv w:val="1"/>
      <w:marLeft w:val="0"/>
      <w:marRight w:val="0"/>
      <w:marTop w:val="0"/>
      <w:marBottom w:val="0"/>
      <w:divBdr>
        <w:top w:val="none" w:sz="0" w:space="0" w:color="auto"/>
        <w:left w:val="none" w:sz="0" w:space="0" w:color="auto"/>
        <w:bottom w:val="none" w:sz="0" w:space="0" w:color="auto"/>
        <w:right w:val="none" w:sz="0" w:space="0" w:color="auto"/>
      </w:divBdr>
    </w:div>
    <w:div w:id="245192965">
      <w:bodyDiv w:val="1"/>
      <w:marLeft w:val="0"/>
      <w:marRight w:val="0"/>
      <w:marTop w:val="0"/>
      <w:marBottom w:val="0"/>
      <w:divBdr>
        <w:top w:val="none" w:sz="0" w:space="0" w:color="auto"/>
        <w:left w:val="none" w:sz="0" w:space="0" w:color="auto"/>
        <w:bottom w:val="none" w:sz="0" w:space="0" w:color="auto"/>
        <w:right w:val="none" w:sz="0" w:space="0" w:color="auto"/>
      </w:divBdr>
    </w:div>
    <w:div w:id="972905565">
      <w:bodyDiv w:val="1"/>
      <w:marLeft w:val="0"/>
      <w:marRight w:val="0"/>
      <w:marTop w:val="0"/>
      <w:marBottom w:val="0"/>
      <w:divBdr>
        <w:top w:val="none" w:sz="0" w:space="0" w:color="auto"/>
        <w:left w:val="none" w:sz="0" w:space="0" w:color="auto"/>
        <w:bottom w:val="none" w:sz="0" w:space="0" w:color="auto"/>
        <w:right w:val="none" w:sz="0" w:space="0" w:color="auto"/>
      </w:divBdr>
    </w:div>
    <w:div w:id="1169255542">
      <w:bodyDiv w:val="1"/>
      <w:marLeft w:val="0"/>
      <w:marRight w:val="0"/>
      <w:marTop w:val="0"/>
      <w:marBottom w:val="0"/>
      <w:divBdr>
        <w:top w:val="none" w:sz="0" w:space="0" w:color="auto"/>
        <w:left w:val="none" w:sz="0" w:space="0" w:color="auto"/>
        <w:bottom w:val="none" w:sz="0" w:space="0" w:color="auto"/>
        <w:right w:val="none" w:sz="0" w:space="0" w:color="auto"/>
      </w:divBdr>
    </w:div>
    <w:div w:id="1509444805">
      <w:bodyDiv w:val="1"/>
      <w:marLeft w:val="0"/>
      <w:marRight w:val="0"/>
      <w:marTop w:val="0"/>
      <w:marBottom w:val="0"/>
      <w:divBdr>
        <w:top w:val="none" w:sz="0" w:space="0" w:color="auto"/>
        <w:left w:val="none" w:sz="0" w:space="0" w:color="auto"/>
        <w:bottom w:val="none" w:sz="0" w:space="0" w:color="auto"/>
        <w:right w:val="none" w:sz="0" w:space="0" w:color="auto"/>
      </w:divBdr>
    </w:div>
    <w:div w:id="1826386604">
      <w:bodyDiv w:val="1"/>
      <w:marLeft w:val="0"/>
      <w:marRight w:val="0"/>
      <w:marTop w:val="0"/>
      <w:marBottom w:val="0"/>
      <w:divBdr>
        <w:top w:val="none" w:sz="0" w:space="0" w:color="auto"/>
        <w:left w:val="none" w:sz="0" w:space="0" w:color="auto"/>
        <w:bottom w:val="none" w:sz="0" w:space="0" w:color="auto"/>
        <w:right w:val="none" w:sz="0" w:space="0" w:color="auto"/>
      </w:divBdr>
    </w:div>
    <w:div w:id="206695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enos@magdalena.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A7E1F-E826-4ED7-9D45-4A3B1DABD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703</Words>
  <Characters>3868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SANDRA MARIANO</cp:lastModifiedBy>
  <cp:revision>4</cp:revision>
  <cp:lastPrinted>2018-01-09T16:09:00Z</cp:lastPrinted>
  <dcterms:created xsi:type="dcterms:W3CDTF">2018-01-09T15:58:00Z</dcterms:created>
  <dcterms:modified xsi:type="dcterms:W3CDTF">2018-01-09T16:15:00Z</dcterms:modified>
</cp:coreProperties>
</file>