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BCD3F" w14:textId="77777777" w:rsidR="00220632" w:rsidRPr="00220632" w:rsidRDefault="00220632" w:rsidP="00220632">
      <w:pPr>
        <w:jc w:val="center"/>
        <w:rPr>
          <w:rFonts w:ascii="Arial Narrow" w:hAnsi="Arial Narrow" w:cstheme="minorHAnsi"/>
          <w:b/>
          <w:bCs/>
        </w:rPr>
      </w:pPr>
      <w:r w:rsidRPr="00220632">
        <w:rPr>
          <w:rFonts w:ascii="Arial Narrow" w:hAnsi="Arial Narrow" w:cstheme="minorHAnsi"/>
          <w:b/>
          <w:bCs/>
        </w:rPr>
        <w:t>ANEXO 2.1.1. LISTA DE CHEQUEO DE DOCUMENTOS</w:t>
      </w:r>
    </w:p>
    <w:p w14:paraId="5E5DCF0A" w14:textId="77777777" w:rsidR="00220632" w:rsidRPr="00220632" w:rsidRDefault="00220632" w:rsidP="00220632">
      <w:pPr>
        <w:jc w:val="center"/>
        <w:rPr>
          <w:rFonts w:ascii="Arial Narrow" w:hAnsi="Arial Narrow" w:cstheme="minorHAnsi"/>
          <w:b/>
          <w:bCs/>
        </w:rPr>
      </w:pPr>
    </w:p>
    <w:p w14:paraId="4FDC94DD" w14:textId="77777777" w:rsidR="00220632" w:rsidRPr="00220632" w:rsidRDefault="00220632" w:rsidP="00220632">
      <w:pPr>
        <w:jc w:val="center"/>
        <w:rPr>
          <w:rFonts w:ascii="Arial Narrow" w:hAnsi="Arial Narrow" w:cstheme="minorHAnsi"/>
          <w:b/>
          <w:bCs/>
        </w:rPr>
      </w:pPr>
    </w:p>
    <w:p w14:paraId="5C47C125" w14:textId="77777777" w:rsidR="00220632" w:rsidRPr="00220632" w:rsidRDefault="00220632" w:rsidP="00220632">
      <w:pPr>
        <w:rPr>
          <w:rFonts w:ascii="Arial Narrow" w:hAnsi="Arial Narrow"/>
        </w:rPr>
      </w:pPr>
    </w:p>
    <w:tbl>
      <w:tblPr>
        <w:tblW w:w="83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7808"/>
      </w:tblGrid>
      <w:tr w:rsidR="00220632" w14:paraId="19E5E5D0" w14:textId="77777777" w:rsidTr="00220632">
        <w:trPr>
          <w:trHeight w:val="424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7C980A2" w14:textId="77777777" w:rsidR="00220632" w:rsidRDefault="00220632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No.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85898AD" w14:textId="77777777" w:rsidR="00220632" w:rsidRDefault="00220632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Lista de chequeo o documentos a presentar</w:t>
            </w:r>
          </w:p>
        </w:tc>
      </w:tr>
      <w:tr w:rsidR="00220632" w14:paraId="6ABCB1B8" w14:textId="77777777" w:rsidTr="00220632">
        <w:trPr>
          <w:cantSplit/>
          <w:trHeight w:val="73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E228C" w14:textId="77777777" w:rsidR="00220632" w:rsidRDefault="00220632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1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215C" w14:textId="77777777" w:rsidR="00220632" w:rsidRDefault="00220632">
            <w:pPr>
              <w:pStyle w:val="Defaul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Certificado de existencia y representación legal con fecha de expedición no mayor a treinta (30) días calendario, anteriores a la fecha de postulación. </w:t>
            </w:r>
          </w:p>
        </w:tc>
      </w:tr>
      <w:tr w:rsidR="00220632" w14:paraId="04BEB428" w14:textId="77777777" w:rsidTr="00220632">
        <w:trPr>
          <w:cantSplit/>
          <w:trHeight w:val="7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BDE0" w14:textId="77777777" w:rsidR="00220632" w:rsidRDefault="00220632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2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33901" w14:textId="77777777" w:rsidR="00220632" w:rsidRDefault="00220632">
            <w:pPr>
              <w:pStyle w:val="Defaul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Carta de Postulación firmada por el representante legal según el formato establecido en el Anexo 2.2.2. de los presentes términos. </w:t>
            </w:r>
          </w:p>
        </w:tc>
      </w:tr>
      <w:tr w:rsidR="00220632" w14:paraId="072702C8" w14:textId="77777777" w:rsidTr="00220632">
        <w:trPr>
          <w:cantSplit/>
          <w:trHeight w:val="38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21F60" w14:textId="77777777" w:rsidR="00220632" w:rsidRDefault="00220632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3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A6C3D" w14:textId="77777777" w:rsidR="00220632" w:rsidRDefault="00220632">
            <w:pPr>
              <w:pStyle w:val="Defaul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Estado de Resultados con corte a diciembre 31 del año anterior a la publicación de la convocatoria. </w:t>
            </w:r>
          </w:p>
        </w:tc>
      </w:tr>
      <w:tr w:rsidR="00220632" w14:paraId="6E8E7829" w14:textId="77777777" w:rsidTr="00220632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62FB" w14:textId="77777777" w:rsidR="00220632" w:rsidRDefault="00220632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4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C3D75" w14:textId="77777777" w:rsidR="00220632" w:rsidRDefault="00220632">
            <w:pPr>
              <w:pStyle w:val="Defaul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Declaración de conocimiento y aceptación de las condiciones de ejecución del proceso según el formato de anexo 2.1.3. </w:t>
            </w:r>
          </w:p>
        </w:tc>
      </w:tr>
      <w:tr w:rsidR="00220632" w14:paraId="09104028" w14:textId="77777777" w:rsidTr="00220632">
        <w:trPr>
          <w:cantSplit/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A1BF" w14:textId="77777777" w:rsidR="00220632" w:rsidRDefault="00220632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5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E091C" w14:textId="77777777" w:rsidR="00220632" w:rsidRDefault="00220632">
            <w:pPr>
              <w:pStyle w:val="Defaul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Certificación expedida por el Representante Legal o revisor fiscal, donde se certifique el pago de los aportes de sus empleados a los sistemas de salud, riesgos profesionales, pensiones y aportes a las Cajas de Compensación Familiar, Instituto Colombiano de Bienestar Familiar y Servicio Nacional de Aprendizaje. Dicho documento debe certificar que, a la fecha de postulación, se ha realizado el pago de los aportes correspondientes a la nómina de los últimos seis (6) meses, contados a partir de la citada fecha, en los cuales se haya causado la obligación de efectuar dichos pagos. </w:t>
            </w:r>
          </w:p>
        </w:tc>
      </w:tr>
    </w:tbl>
    <w:p w14:paraId="2FFCA8A8" w14:textId="77777777" w:rsidR="004527C0" w:rsidRPr="00220632" w:rsidRDefault="004527C0" w:rsidP="00220632"/>
    <w:sectPr w:rsidR="004527C0" w:rsidRPr="00220632" w:rsidSect="00AB4EEC">
      <w:headerReference w:type="default" r:id="rId7"/>
      <w:footerReference w:type="default" r:id="rId8"/>
      <w:pgSz w:w="12240" w:h="15840"/>
      <w:pgMar w:top="2694" w:right="1701" w:bottom="1701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5D5AA" w14:textId="77777777" w:rsidR="00CC4B1B" w:rsidRDefault="00CC4B1B" w:rsidP="002203CE">
      <w:r>
        <w:separator/>
      </w:r>
    </w:p>
  </w:endnote>
  <w:endnote w:type="continuationSeparator" w:id="0">
    <w:p w14:paraId="3D355D40" w14:textId="77777777" w:rsidR="00CC4B1B" w:rsidRDefault="00CC4B1B" w:rsidP="0022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04C1A" w14:textId="6D388415" w:rsidR="002203CE" w:rsidRDefault="00AB4EEC" w:rsidP="00AB4EEC">
    <w:pPr>
      <w:pStyle w:val="Piedepgina"/>
      <w:jc w:val="center"/>
    </w:pPr>
    <w:r w:rsidRPr="002D5302">
      <w:rPr>
        <w:noProof/>
      </w:rPr>
      <w:drawing>
        <wp:inline distT="0" distB="0" distL="0" distR="0" wp14:anchorId="1EE800DA" wp14:editId="45756377">
          <wp:extent cx="3903383" cy="790575"/>
          <wp:effectExtent l="0" t="0" r="1905" b="0"/>
          <wp:docPr id="512316089" name="Imagen 512316089" descr="Logotip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3405B51B-AEB9-5034-2CBF-001F8EFE01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 descr="Logotip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3405B51B-AEB9-5034-2CBF-001F8EFE01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1155" cy="794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BE1BE" w14:textId="77777777" w:rsidR="00CC4B1B" w:rsidRDefault="00CC4B1B" w:rsidP="002203CE">
      <w:r>
        <w:separator/>
      </w:r>
    </w:p>
  </w:footnote>
  <w:footnote w:type="continuationSeparator" w:id="0">
    <w:p w14:paraId="3E46343B" w14:textId="77777777" w:rsidR="00CC4B1B" w:rsidRDefault="00CC4B1B" w:rsidP="00220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CC22" w14:textId="7CC45869" w:rsidR="002203CE" w:rsidRDefault="004527C0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2A2E8E64" wp14:editId="2BC7DC25">
          <wp:simplePos x="0" y="0"/>
          <wp:positionH relativeFrom="column">
            <wp:posOffset>-1070610</wp:posOffset>
          </wp:positionH>
          <wp:positionV relativeFrom="paragraph">
            <wp:posOffset>-449580</wp:posOffset>
          </wp:positionV>
          <wp:extent cx="7769817" cy="1381125"/>
          <wp:effectExtent l="0" t="0" r="3175" b="0"/>
          <wp:wrapNone/>
          <wp:docPr id="1913460629" name="Imagen 19134606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817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31F71D" w14:textId="77777777" w:rsidR="002203CE" w:rsidRDefault="002203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D3ABF"/>
    <w:multiLevelType w:val="hybridMultilevel"/>
    <w:tmpl w:val="0772DA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29DF"/>
    <w:multiLevelType w:val="hybridMultilevel"/>
    <w:tmpl w:val="0CA42E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447CE"/>
    <w:multiLevelType w:val="hybridMultilevel"/>
    <w:tmpl w:val="C0DEB510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F55450"/>
    <w:multiLevelType w:val="hybridMultilevel"/>
    <w:tmpl w:val="70EC967E"/>
    <w:lvl w:ilvl="0" w:tplc="7492A1B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16A9B"/>
    <w:multiLevelType w:val="hybridMultilevel"/>
    <w:tmpl w:val="1E60B9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26FD2"/>
    <w:multiLevelType w:val="hybridMultilevel"/>
    <w:tmpl w:val="7B48DA10"/>
    <w:lvl w:ilvl="0" w:tplc="36C481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B049F"/>
    <w:multiLevelType w:val="hybridMultilevel"/>
    <w:tmpl w:val="981A9B20"/>
    <w:lvl w:ilvl="0" w:tplc="AADE8AB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008CA"/>
    <w:multiLevelType w:val="hybridMultilevel"/>
    <w:tmpl w:val="B470DD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606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06826">
    <w:abstractNumId w:val="4"/>
  </w:num>
  <w:num w:numId="3" w16cid:durableId="1334801574">
    <w:abstractNumId w:val="2"/>
  </w:num>
  <w:num w:numId="4" w16cid:durableId="1276209911">
    <w:abstractNumId w:val="0"/>
  </w:num>
  <w:num w:numId="5" w16cid:durableId="720207259">
    <w:abstractNumId w:val="7"/>
  </w:num>
  <w:num w:numId="6" w16cid:durableId="429013386">
    <w:abstractNumId w:val="1"/>
  </w:num>
  <w:num w:numId="7" w16cid:durableId="631833554">
    <w:abstractNumId w:val="5"/>
  </w:num>
  <w:num w:numId="8" w16cid:durableId="631445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5CC"/>
    <w:rsid w:val="000553C5"/>
    <w:rsid w:val="00085A36"/>
    <w:rsid w:val="000B7BB0"/>
    <w:rsid w:val="000E268B"/>
    <w:rsid w:val="000E304A"/>
    <w:rsid w:val="00161128"/>
    <w:rsid w:val="00161312"/>
    <w:rsid w:val="0017163B"/>
    <w:rsid w:val="00184870"/>
    <w:rsid w:val="001863AA"/>
    <w:rsid w:val="00196880"/>
    <w:rsid w:val="001A5021"/>
    <w:rsid w:val="001F1422"/>
    <w:rsid w:val="002203CE"/>
    <w:rsid w:val="00220632"/>
    <w:rsid w:val="00221CE3"/>
    <w:rsid w:val="00301EB2"/>
    <w:rsid w:val="00326FC2"/>
    <w:rsid w:val="00336F45"/>
    <w:rsid w:val="00367B2A"/>
    <w:rsid w:val="00395E04"/>
    <w:rsid w:val="003B339C"/>
    <w:rsid w:val="003F45FD"/>
    <w:rsid w:val="00415CA0"/>
    <w:rsid w:val="00430864"/>
    <w:rsid w:val="004527C0"/>
    <w:rsid w:val="00477DC4"/>
    <w:rsid w:val="004A485E"/>
    <w:rsid w:val="004A644D"/>
    <w:rsid w:val="004B188F"/>
    <w:rsid w:val="004B3FEB"/>
    <w:rsid w:val="004D20DA"/>
    <w:rsid w:val="0051746D"/>
    <w:rsid w:val="005250CD"/>
    <w:rsid w:val="00536192"/>
    <w:rsid w:val="00570AA7"/>
    <w:rsid w:val="0058099A"/>
    <w:rsid w:val="005A5F72"/>
    <w:rsid w:val="005D65CD"/>
    <w:rsid w:val="00656F7F"/>
    <w:rsid w:val="006C142E"/>
    <w:rsid w:val="006C795C"/>
    <w:rsid w:val="006D2F9D"/>
    <w:rsid w:val="006E67BD"/>
    <w:rsid w:val="007806FC"/>
    <w:rsid w:val="007B4409"/>
    <w:rsid w:val="00822F37"/>
    <w:rsid w:val="008446C3"/>
    <w:rsid w:val="00850038"/>
    <w:rsid w:val="0085381A"/>
    <w:rsid w:val="00884D3E"/>
    <w:rsid w:val="0088769A"/>
    <w:rsid w:val="008D4B8B"/>
    <w:rsid w:val="008F44C4"/>
    <w:rsid w:val="00925DA2"/>
    <w:rsid w:val="009A4585"/>
    <w:rsid w:val="009C4408"/>
    <w:rsid w:val="009C7F44"/>
    <w:rsid w:val="009F1403"/>
    <w:rsid w:val="00A36765"/>
    <w:rsid w:val="00A635E5"/>
    <w:rsid w:val="00AB4EEC"/>
    <w:rsid w:val="00AC03D9"/>
    <w:rsid w:val="00AC25CC"/>
    <w:rsid w:val="00AC3F6A"/>
    <w:rsid w:val="00AE56D6"/>
    <w:rsid w:val="00B05D3C"/>
    <w:rsid w:val="00B250DD"/>
    <w:rsid w:val="00B36FAC"/>
    <w:rsid w:val="00B403E5"/>
    <w:rsid w:val="00B5123D"/>
    <w:rsid w:val="00B87B94"/>
    <w:rsid w:val="00B9388D"/>
    <w:rsid w:val="00BD2AF7"/>
    <w:rsid w:val="00C4229C"/>
    <w:rsid w:val="00C841A6"/>
    <w:rsid w:val="00CB1FFB"/>
    <w:rsid w:val="00CC4B1B"/>
    <w:rsid w:val="00D02386"/>
    <w:rsid w:val="00D55E2D"/>
    <w:rsid w:val="00D607BC"/>
    <w:rsid w:val="00D815F3"/>
    <w:rsid w:val="00E017B3"/>
    <w:rsid w:val="00E04414"/>
    <w:rsid w:val="00E20BD9"/>
    <w:rsid w:val="00E77EE9"/>
    <w:rsid w:val="00E9584E"/>
    <w:rsid w:val="00F2642B"/>
    <w:rsid w:val="00FA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783BB"/>
  <w15:chartTrackingRefBased/>
  <w15:docId w15:val="{0CE24916-515E-49BC-ABA7-CBFE4862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88769A"/>
    <w:pPr>
      <w:keepNext/>
      <w:keepLines/>
      <w:spacing w:before="480"/>
      <w:outlineLvl w:val="0"/>
    </w:pPr>
    <w:rPr>
      <w:rFonts w:asciiTheme="majorHAnsi" w:eastAsia="Calibri" w:hAnsiTheme="majorHAnsi" w:cs="Calibri"/>
      <w:color w:val="335B8A"/>
      <w:szCs w:val="32"/>
      <w:lang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76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03C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203CE"/>
  </w:style>
  <w:style w:type="paragraph" w:styleId="Piedepgina">
    <w:name w:val="footer"/>
    <w:basedOn w:val="Normal"/>
    <w:link w:val="PiedepginaCar"/>
    <w:uiPriority w:val="99"/>
    <w:unhideWhenUsed/>
    <w:rsid w:val="002203C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203CE"/>
  </w:style>
  <w:style w:type="table" w:styleId="Tablaconcuadrcula">
    <w:name w:val="Table Grid"/>
    <w:basedOn w:val="Tablanormal"/>
    <w:uiPriority w:val="39"/>
    <w:rsid w:val="00477DC4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aliases w:val="titulo 3"/>
    <w:basedOn w:val="Normal"/>
    <w:link w:val="PrrafodelistaCar"/>
    <w:uiPriority w:val="34"/>
    <w:qFormat/>
    <w:rsid w:val="00AC25C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s-ES" w:bidi="es-ES"/>
    </w:rPr>
  </w:style>
  <w:style w:type="paragraph" w:customStyle="1" w:styleId="Default">
    <w:name w:val="Default"/>
    <w:rsid w:val="0051746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Ttulo1Car">
    <w:name w:val="Título 1 Car"/>
    <w:basedOn w:val="Fuentedeprrafopredeter"/>
    <w:link w:val="Ttulo1"/>
    <w:rsid w:val="0088769A"/>
    <w:rPr>
      <w:rFonts w:asciiTheme="majorHAnsi" w:eastAsia="Calibri" w:hAnsiTheme="majorHAnsi" w:cs="Calibri"/>
      <w:color w:val="335B8A"/>
      <w:szCs w:val="32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8876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character" w:customStyle="1" w:styleId="PrrafodelistaCar">
    <w:name w:val="Párrafo de lista Car"/>
    <w:aliases w:val="titulo 3 Car"/>
    <w:link w:val="Prrafodelista"/>
    <w:uiPriority w:val="34"/>
    <w:locked/>
    <w:rsid w:val="0088769A"/>
    <w:rPr>
      <w:rFonts w:ascii="Arial" w:eastAsia="Arial" w:hAnsi="Arial" w:cs="Arial"/>
      <w:sz w:val="22"/>
      <w:szCs w:val="22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88769A"/>
    <w:rPr>
      <w:color w:val="0563C1" w:themeColor="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88769A"/>
    <w:pPr>
      <w:spacing w:after="200"/>
    </w:pPr>
    <w:rPr>
      <w:i/>
      <w:iCs/>
      <w:color w:val="44546A" w:themeColor="text2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0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\Documents\Plantillas%20personalizadas%20de%20Office\Gobernaci&#243;n_Magdalena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Gobernación_Magdalena</Template>
  <TotalTime>13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</dc:creator>
  <cp:keywords/>
  <dc:description/>
  <cp:lastModifiedBy>Sol Beatriz Martinez Guzman</cp:lastModifiedBy>
  <cp:revision>7</cp:revision>
  <cp:lastPrinted>2023-05-29T15:38:00Z</cp:lastPrinted>
  <dcterms:created xsi:type="dcterms:W3CDTF">2023-11-29T03:49:00Z</dcterms:created>
  <dcterms:modified xsi:type="dcterms:W3CDTF">2023-11-29T06:10:00Z</dcterms:modified>
</cp:coreProperties>
</file>